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1AD" w:rsidRPr="008455AC" w:rsidRDefault="004A7408" w:rsidP="00E006EB">
      <w:pPr>
        <w:jc w:val="center"/>
        <w:rPr>
          <w:rFonts w:ascii="標楷體" w:eastAsia="標楷體" w:hAnsi="標楷體"/>
          <w:b/>
          <w:sz w:val="32"/>
          <w:szCs w:val="28"/>
        </w:rPr>
      </w:pPr>
      <w:bookmarkStart w:id="0" w:name="_GoBack"/>
      <w:r w:rsidRPr="008455AC">
        <w:rPr>
          <w:rFonts w:ascii="標楷體" w:eastAsia="標楷體" w:hAnsi="標楷體" w:hint="eastAsia"/>
          <w:b/>
          <w:sz w:val="32"/>
          <w:szCs w:val="28"/>
        </w:rPr>
        <w:t>消除對婦女一切形式歧視公約施行法法規檢視相關程序</w:t>
      </w:r>
      <w:bookmarkEnd w:id="0"/>
      <w:r w:rsidRPr="008455AC">
        <w:rPr>
          <w:rFonts w:ascii="標楷體" w:eastAsia="標楷體" w:hAnsi="標楷體" w:hint="eastAsia"/>
          <w:b/>
          <w:sz w:val="32"/>
          <w:szCs w:val="28"/>
        </w:rPr>
        <w:t>及作業方式</w:t>
      </w:r>
    </w:p>
    <w:p w:rsidR="00530C10" w:rsidRPr="008455AC" w:rsidRDefault="00547100" w:rsidP="004A7408">
      <w:pPr>
        <w:jc w:val="both"/>
        <w:rPr>
          <w:rFonts w:ascii="標楷體" w:eastAsia="標楷體" w:hAnsi="標楷體"/>
          <w:b/>
          <w:sz w:val="28"/>
          <w:szCs w:val="28"/>
        </w:rPr>
      </w:pPr>
      <w:r w:rsidRPr="008455AC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4268F7" wp14:editId="07C1ADBE">
                <wp:simplePos x="0" y="0"/>
                <wp:positionH relativeFrom="column">
                  <wp:posOffset>600710</wp:posOffset>
                </wp:positionH>
                <wp:positionV relativeFrom="paragraph">
                  <wp:posOffset>438150</wp:posOffset>
                </wp:positionV>
                <wp:extent cx="4597400" cy="7773670"/>
                <wp:effectExtent l="0" t="0" r="12700" b="17780"/>
                <wp:wrapNone/>
                <wp:docPr id="292" name="群組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7400" cy="7773670"/>
                          <a:chOff x="0" y="0"/>
                          <a:chExt cx="4597400" cy="7773670"/>
                        </a:xfrm>
                      </wpg:grpSpPr>
                      <wpg:grpSp>
                        <wpg:cNvPr id="1" name="Group 16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597400" cy="7773670"/>
                            <a:chOff x="2257" y="1947"/>
                            <a:chExt cx="8501" cy="14035"/>
                          </a:xfrm>
                        </wpg:grpSpPr>
                        <wps:wsp>
                          <wps:cNvPr id="2" name="Rectangle 7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7" y="3067"/>
                              <a:ext cx="3960" cy="6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0C3DE8" w:rsidRDefault="004A7408" w:rsidP="004A7408">
                                <w:pPr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C3DE8">
                                  <w:rPr>
                                    <w:rFonts w:ascii="標楷體" w:eastAsia="標楷體" w:hAnsi="標楷體" w:hint="eastAsia"/>
                                  </w:rPr>
                                  <w:t>相關CEDAW條文</w:t>
                                </w:r>
                              </w:p>
                              <w:p w:rsidR="004A7408" w:rsidRPr="000C3DE8" w:rsidRDefault="004A7408" w:rsidP="004A7408">
                                <w:pPr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0C3DE8">
                                  <w:rPr>
                                    <w:rFonts w:ascii="標楷體" w:eastAsia="標楷體" w:hAnsi="標楷體" w:hint="eastAsia"/>
                                  </w:rPr>
                                  <w:t>相關CEDAW一般性建議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" y="6009"/>
                              <a:ext cx="1242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7F10D5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 w:rsidRPr="007F10D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90" y="11330"/>
                              <a:ext cx="3837" cy="4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</w:rPr>
                                  <w:t>建議未來新增/修訂性別統計項目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utoShape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760" y="15101"/>
                              <a:ext cx="4502" cy="881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92" y="7880"/>
                              <a:ext cx="3549" cy="54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7F10D5" w:rsidRDefault="004A7408" w:rsidP="004A7408">
                                <w:pPr>
                                  <w:spacing w:line="340" w:lineRule="exac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7F10D5">
                                  <w:rPr>
                                    <w:rFonts w:ascii="標楷體" w:eastAsia="標楷體" w:hAnsi="標楷體" w:hint="eastAsia"/>
                                  </w:rPr>
                                  <w:t>相關性別統計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AutoShape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48" y="1947"/>
                              <a:ext cx="5580" cy="827"/>
                            </a:xfrm>
                            <a:prstGeom prst="flowChartTerminator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0C3DE8" w:rsidRDefault="004A7408" w:rsidP="004A7408">
                                <w:pPr>
                                  <w:spacing w:line="200" w:lineRule="exact"/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Line 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24" y="2774"/>
                              <a:ext cx="0" cy="29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Text Box 5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85" y="5995"/>
                              <a:ext cx="1179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1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18"/>
                                  </w:rPr>
                                  <w:t>不符合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5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1" y="5995"/>
                              <a:ext cx="1425" cy="49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似不符合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612" y="5995"/>
                              <a:ext cx="2465" cy="46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19"/>
                                    <w:szCs w:val="19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19"/>
                                    <w:szCs w:val="19"/>
                                  </w:rPr>
                                  <w:t>漏未保障之權利內容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AutoShape 5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3" y="4296"/>
                              <a:ext cx="5828" cy="1211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813350" w:rsidRDefault="004A7408" w:rsidP="004A740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57" y="6821"/>
                              <a:ext cx="1423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rPr>
                                    <w:rFonts w:ascii="標楷體" w:eastAsia="標楷體" w:hAnsi="標楷體"/>
                                    <w:sz w:val="22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8"/>
                                  </w:rPr>
                                  <w:t>無需修訂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6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557" y="6854"/>
                              <a:ext cx="2994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7F10D5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 w:rsidRPr="007F10D5"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修訂法規或措施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27" y="6821"/>
                              <a:ext cx="1931" cy="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2"/>
                                    <w:szCs w:val="28"/>
                                  </w:rPr>
                                  <w:t>待研議或其他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3424" y="8640"/>
                              <a:ext cx="4838" cy="2073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3F3262" w:rsidRDefault="004A7408" w:rsidP="004A7408">
                                <w:pPr>
                                  <w:spacing w:line="240" w:lineRule="exact"/>
                                  <w:ind w:leftChars="-59" w:left="-142" w:rightChars="-65" w:right="-156"/>
                                  <w:rPr>
                                    <w:sz w:val="19"/>
                                    <w:szCs w:val="19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43" y="10713"/>
                              <a:ext cx="946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7F10D5" w:rsidRDefault="004A7408" w:rsidP="004A7408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szCs w:val="28"/>
                                  </w:rPr>
                                  <w:t>符合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6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952" y="10596"/>
                              <a:ext cx="1129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不確定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11" y="10596"/>
                              <a:ext cx="1122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有落差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AutoShape 6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7" y="12276"/>
                              <a:ext cx="4383" cy="1104"/>
                            </a:xfrm>
                            <a:prstGeom prst="flowChartDecision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813350" w:rsidRDefault="004A7408" w:rsidP="004A740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736" y="3747"/>
                              <a:ext cx="0" cy="54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AutoShape 7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853" y="4880"/>
                              <a:ext cx="1" cy="11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AutoShape 7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3" y="5777"/>
                              <a:ext cx="3853" cy="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7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3" y="5763"/>
                              <a:ext cx="3" cy="2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7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0" y="5778"/>
                              <a:ext cx="0" cy="23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AutoShape 7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86" y="5778"/>
                              <a:ext cx="0" cy="2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utoShap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681" y="4880"/>
                              <a:ext cx="1" cy="89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2" y="6472"/>
                              <a:ext cx="0" cy="36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8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4" y="6502"/>
                              <a:ext cx="1" cy="3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AutoShape 8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5" y="7341"/>
                              <a:ext cx="0" cy="20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8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7342"/>
                              <a:ext cx="1" cy="2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AutoShape 8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12" y="7309"/>
                              <a:ext cx="0" cy="20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AutoShape 8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853" y="7546"/>
                              <a:ext cx="705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47" y="13138"/>
                              <a:ext cx="1992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18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18"/>
                                    <w:szCs w:val="28"/>
                                  </w:rPr>
                                  <w:t>與業務單位一致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444" y="13138"/>
                              <a:ext cx="2342" cy="5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與業務單位不一致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AutoShap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189" y="12828"/>
                              <a:ext cx="1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AutoShape 1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7" y="14701"/>
                              <a:ext cx="1" cy="40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AutoShape 1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807" y="12828"/>
                              <a:ext cx="1" cy="31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AutoShap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2" y="8423"/>
                              <a:ext cx="0" cy="2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AutoShap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4" y="9699"/>
                              <a:ext cx="0" cy="10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AutoShap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25" y="10380"/>
                              <a:ext cx="226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AutoShap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62" y="9699"/>
                              <a:ext cx="0" cy="681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AutoShap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44" y="11116"/>
                              <a:ext cx="0" cy="2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AutoShap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86" y="11116"/>
                              <a:ext cx="13" cy="21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Text Box 13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14" y="13974"/>
                              <a:ext cx="3127" cy="72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178E7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</w:rPr>
                                  <w:t>部會性平小組/縣市婦權會檢視結果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995" y="13974"/>
                              <a:ext cx="1701" cy="66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2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2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通知業務單位檢視修正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AutoShap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832" y="7547"/>
                              <a:ext cx="0" cy="333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AutoShape 1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4" y="12072"/>
                              <a:ext cx="642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AutoShape 1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47" y="12072"/>
                              <a:ext cx="0" cy="20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AutoShape 1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25" y="10380"/>
                              <a:ext cx="0" cy="2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AutoShape 1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86" y="10380"/>
                              <a:ext cx="0" cy="21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AutoShape 1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60" y="13678"/>
                              <a:ext cx="0" cy="296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AutoShape 15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41" y="14256"/>
                              <a:ext cx="344" cy="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AutoShape 1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0" y="13678"/>
                              <a:ext cx="0" cy="67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AutoShape 1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760" y="14352"/>
                              <a:ext cx="754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AutoShape 1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424" y="11253"/>
                              <a:ext cx="0" cy="819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AutoShape 1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20" y="11824"/>
                              <a:ext cx="0" cy="248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AutoShape 1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6" y="6458"/>
                              <a:ext cx="1" cy="1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AutoShape 1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995" y="6458"/>
                              <a:ext cx="0" cy="17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AutoShape 1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5937" y="6630"/>
                              <a:ext cx="2048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AutoShape 1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56" y="6630"/>
                              <a:ext cx="0" cy="224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Text Box 1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46" y="11330"/>
                              <a:ext cx="1812" cy="52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A7408" w:rsidRPr="009877C4" w:rsidRDefault="004A7408" w:rsidP="004A7408">
                                <w:pPr>
                                  <w:spacing w:line="240" w:lineRule="exact"/>
                                  <w:jc w:val="center"/>
                                  <w:rPr>
                                    <w:rFonts w:ascii="標楷體" w:eastAsia="標楷體" w:hAnsi="標楷體"/>
                                    <w:sz w:val="20"/>
                                    <w:szCs w:val="28"/>
                                  </w:rPr>
                                </w:pPr>
                                <w:r w:rsidRPr="009877C4">
                                  <w:rPr>
                                    <w:rFonts w:ascii="標楷體" w:eastAsia="標楷體" w:hAnsi="標楷體" w:hint="eastAsia"/>
                                    <w:sz w:val="20"/>
                                    <w:szCs w:val="28"/>
                                  </w:rPr>
                                  <w:t>研擬改進方式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AutoShape 1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852" y="11850"/>
                              <a:ext cx="0" cy="22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0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57300" y="3990975"/>
                            <a:ext cx="1376674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F9F" w:rsidRPr="006B2F9F" w:rsidRDefault="006B2F9F" w:rsidP="006B2F9F">
                              <w:pPr>
                                <w:spacing w:line="240" w:lineRule="exact"/>
                                <w:ind w:leftChars="-59" w:left="-142" w:rightChars="-65" w:right="-156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3F3262">
                                <w:rPr>
                                  <w:rFonts w:ascii="標楷體" w:eastAsia="標楷體" w:hAnsi="標楷體" w:hint="eastAsia"/>
                                  <w:sz w:val="19"/>
                                  <w:szCs w:val="19"/>
                                </w:rPr>
                                <w:t>根據前項性別統計，法規/行政措施實施結果是否符合性別實質平等或有落差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62025" y="1466850"/>
                            <a:ext cx="18421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F9F" w:rsidRPr="006B2F9F" w:rsidRDefault="006B2F9F" w:rsidP="006B2F9F"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877C4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法規條文或行政措施內容是否符合CEDAW規定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8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009650" y="47625"/>
                            <a:ext cx="18421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F9F" w:rsidRDefault="006B2F9F" w:rsidP="006B2F9F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</w:rPr>
                              </w:pPr>
                              <w:r w:rsidRPr="000C3DE8">
                                <w:rPr>
                                  <w:rFonts w:ascii="標楷體" w:eastAsia="標楷體" w:hAnsi="標楷體" w:hint="eastAsia"/>
                                </w:rPr>
                                <w:t>法規</w:t>
                              </w:r>
                              <w:r>
                                <w:rPr>
                                  <w:rFonts w:ascii="標楷體" w:eastAsia="標楷體" w:hAnsi="標楷體" w:hint="eastAsia"/>
                                </w:rPr>
                                <w:t>/</w:t>
                              </w:r>
                              <w:r w:rsidRPr="000C3DE8">
                                <w:rPr>
                                  <w:rFonts w:ascii="標楷體" w:eastAsia="標楷體" w:hAnsi="標楷體" w:hint="eastAsia"/>
                                </w:rPr>
                                <w:t>行政措施名稱</w:t>
                              </w:r>
                            </w:p>
                            <w:p w:rsidR="006B2F9F" w:rsidRPr="006B2F9F" w:rsidRDefault="006B2F9F" w:rsidP="006B2F9F">
                              <w:pPr>
                                <w:spacing w:line="200" w:lineRule="exac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0C3DE8">
                                <w:rPr>
                                  <w:rFonts w:ascii="標楷體" w:eastAsia="標楷體" w:hAnsi="標楷體" w:hint="eastAsia"/>
                                </w:rPr>
                                <w:t>目標及內容概述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4900" y="5848350"/>
                            <a:ext cx="1842135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F9F" w:rsidRPr="00D97F74" w:rsidRDefault="006B2F9F" w:rsidP="006B2F9F">
                              <w:pPr>
                                <w:spacing w:line="200" w:lineRule="exact"/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97F74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法規單位檢視</w:t>
                              </w:r>
                            </w:p>
                            <w:p w:rsidR="006B2F9F" w:rsidRPr="006B2F9F" w:rsidRDefault="006B2F9F" w:rsidP="006B2F9F">
                              <w:pPr>
                                <w:spacing w:line="200" w:lineRule="exac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D97F74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(不含性別統計)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90600" y="7334250"/>
                            <a:ext cx="212090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B2F9F" w:rsidRPr="009877C4" w:rsidRDefault="006B2F9F" w:rsidP="006B2F9F">
                              <w:pPr>
                                <w:spacing w:line="220" w:lineRule="exact"/>
                                <w:jc w:val="center"/>
                                <w:rPr>
                                  <w:rFonts w:ascii="標楷體" w:eastAsia="標楷體" w:hAnsi="標楷體"/>
                                  <w:sz w:val="20"/>
                                  <w:szCs w:val="20"/>
                                </w:rPr>
                              </w:pPr>
                              <w:r w:rsidRPr="009877C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檢視資料填送資料庫</w:t>
                              </w:r>
                            </w:p>
                            <w:p w:rsidR="006B2F9F" w:rsidRPr="006B2F9F" w:rsidRDefault="006B2F9F" w:rsidP="006B2F9F">
                              <w:pPr>
                                <w:spacing w:line="220" w:lineRule="exact"/>
                                <w:jc w:val="center"/>
                                <w:rPr>
                                  <w:sz w:val="19"/>
                                  <w:szCs w:val="19"/>
                                </w:rPr>
                              </w:pPr>
                              <w:r w:rsidRPr="009877C4">
                                <w:rPr>
                                  <w:rFonts w:ascii="標楷體" w:eastAsia="標楷體" w:hAnsi="標楷體" w:hint="eastAsia"/>
                                  <w:sz w:val="20"/>
                                  <w:szCs w:val="20"/>
                                </w:rPr>
                                <w:t>檢視結果彙整表報送行政院性平處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92" o:spid="_x0000_s1026" style="position:absolute;left:0;text-align:left;margin-left:47.3pt;margin-top:34.5pt;width:362pt;height:612.1pt;z-index:251669504" coordsize="45974,777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">
                <v:group id="Group 162" o:spid="_x0000_s1027" style="position:absolute;width:45974;height:77736" coordorigin="2257,1947" coordsize="8501,140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7" o:spid="_x0000_s1028" style="position:absolute;left:3807;top:3067;width:3960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      <v:textbox>
                      <w:txbxContent>
                        <w:p w:rsidR="004A7408" w:rsidRPr="000C3DE8" w:rsidRDefault="004A7408" w:rsidP="004A7408">
                          <w:pPr>
                            <w:spacing w:line="22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0C3DE8">
                            <w:rPr>
                              <w:rFonts w:ascii="標楷體" w:eastAsia="標楷體" w:hAnsi="標楷體" w:hint="eastAsia"/>
                            </w:rPr>
                            <w:t>相關CEDAW條文</w:t>
                          </w:r>
                        </w:p>
                        <w:p w:rsidR="004A7408" w:rsidRPr="000C3DE8" w:rsidRDefault="004A7408" w:rsidP="004A7408">
                          <w:pPr>
                            <w:spacing w:line="22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0C3DE8">
                            <w:rPr>
                              <w:rFonts w:ascii="標楷體" w:eastAsia="標楷體" w:hAnsi="標楷體" w:hint="eastAsia"/>
                            </w:rPr>
                            <w:t>相關CEDAW一般性建議</w:t>
                          </w:r>
                        </w:p>
                      </w:txbxContent>
                    </v:textbox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1" o:spid="_x0000_s1029" type="#_x0000_t202" style="position:absolute;left:2257;top:6009;width:1242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KDhcQA&#10;AADaAAAADwAAAGRycy9kb3ducmV2LnhtbESPT2sCMRTE74V+h/AKvRQ3WxW1W6OI0GJvVkWvj83b&#10;P3Tzsibpun57UxB6HGbmN8x82ZtGdOR8bVnBa5KCIM6trrlUcNh/DGYgfEDW2FgmBVfysFw8Pswx&#10;0/bC39TtQikihH2GCqoQ2kxKn1dk0Ce2JY5eYZ3BEKUrpXZ4iXDTyGGaTqTBmuNChS2tK8p/dr9G&#10;wWy86U7+a7Q95pOieQsv0+7z7JR6fupX7yAC9eE/fG9vtIIR/F2JN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ig4XEAAAA2gAAAA8AAAAAAAAAAAAAAAAAmAIAAGRycy9k&#10;b3ducmV2LnhtbFBLBQYAAAAABAAEAPUAAACJAwAAAAA=&#10;">
                    <v:textbox>
                      <w:txbxContent>
                        <w:p w:rsidR="004A7408" w:rsidRPr="007F10D5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Cs w:val="28"/>
                            </w:rPr>
                          </w:pPr>
                          <w:r w:rsidRPr="007F10D5">
                            <w:rPr>
                              <w:rFonts w:ascii="標楷體" w:eastAsia="標楷體" w:hAnsi="標楷體" w:hint="eastAsia"/>
                              <w:szCs w:val="28"/>
                            </w:rPr>
                            <w:t>符合</w:t>
                          </w:r>
                        </w:p>
                      </w:txbxContent>
                    </v:textbox>
                  </v:shape>
                  <v:shape id="Text Box 24" o:spid="_x0000_s1030" type="#_x0000_t202" style="position:absolute;left:4990;top:11330;width:3837;height:4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</w:rPr>
                            <w:t>建議未來新增/修訂性別統計項目</w:t>
                          </w:r>
                        </w:p>
                      </w:txbxContent>
                    </v:textbox>
                  </v:shape>
                  <v:shapetype id="_x0000_t116" coordsize="21600,21600" o:spt="116" path="m3475,qx,10800,3475,21600l18125,21600qx21600,10800,18125,xe">
                    <v:stroke joinstyle="miter"/>
                    <v:path gradientshapeok="t" o:connecttype="rect" textboxrect="1018,3163,20582,18437"/>
                  </v:shapetype>
                  <v:shape id="AutoShape 37" o:spid="_x0000_s1031" type="#_x0000_t116" style="position:absolute;left:3760;top:15101;width:4502;height:8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1nyMMA&#10;AADaAAAADwAAAGRycy9kb3ducmV2LnhtbESPT2sCMRTE7wW/Q3hCL0WzllZkNcqyUOpBkPrn/ti8&#10;7i5NXpYkuuu3bwTB4zAzv2FWm8EacSUfWscKZtMMBHHldMu1gtPxa7IAESKyRuOYFNwowGY9ellh&#10;rl3PP3Q9xFokCIccFTQxdrmUoWrIYpi6jjh5v85bjEn6WmqPfYJbI9+zbC4ttpwWGuyobKj6O1ys&#10;gv3OlN6U1H+Xt/P2dP4o3nbzQqnX8VAsQUQa4jP8aG+1gk+4X0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1nyMMAAADaAAAADwAAAAAAAAAAAAAAAACYAgAAZHJzL2Rv&#10;d25yZXYueG1sUEsFBgAAAAAEAAQA9QAAAIgDAAAAAA==&#10;">
                    <v:textbox>
                      <w:txbxContent>
                        <w:p w:rsidR="004A7408" w:rsidRPr="009877C4" w:rsidRDefault="004A7408" w:rsidP="004A7408">
                          <w:pPr>
                            <w:spacing w:line="22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41" o:spid="_x0000_s1032" type="#_x0000_t202" style="position:absolute;left:4092;top:7880;width:354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  <v:textbox>
                      <w:txbxContent>
                        <w:p w:rsidR="004A7408" w:rsidRPr="007F10D5" w:rsidRDefault="004A7408" w:rsidP="004A7408">
                          <w:pPr>
                            <w:spacing w:line="340" w:lineRule="exac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7F10D5">
                            <w:rPr>
                              <w:rFonts w:ascii="標楷體" w:eastAsia="標楷體" w:hAnsi="標楷體" w:hint="eastAsia"/>
                            </w:rPr>
                            <w:t>相關性別統計</w:t>
                          </w:r>
                        </w:p>
                      </w:txbxContent>
                    </v:textbox>
                  </v:shape>
                  <v:shape id="AutoShape 48" o:spid="_x0000_s1033" type="#_x0000_t116" style="position:absolute;left:3048;top:1947;width:5580;height:8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NcJMIA&#10;AADaAAAADwAAAGRycy9kb3ducmV2LnhtbESPQWsCMRSE7wX/Q3iCl6JZpVhZjbIsFD0IpVbvj81z&#10;dzF5WZLUXf+9KRR6HGbmG2azG6wRd/KhdaxgPstAEFdOt1wrOH9/TFcgQkTWaByTggcF2G1HLxvM&#10;tev5i+6nWIsE4ZCjgibGLpcyVA1ZDDPXESfv6rzFmKSvpfbYJ7g1cpFlS2mx5bTQYEdlQ9Xt9GMV&#10;fB5N6U1J/b58XA7ny1vxelwWSk3GQ7EGEWmI/+G/9kEreIffK+kG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01wkwgAAANoAAAAPAAAAAAAAAAAAAAAAAJgCAABkcnMvZG93&#10;bnJldi54bWxQSwUGAAAAAAQABAD1AAAAhwMAAAAA&#10;">
                    <v:textbox>
                      <w:txbxContent>
                        <w:p w:rsidR="004A7408" w:rsidRPr="000C3DE8" w:rsidRDefault="004A7408" w:rsidP="004A7408">
                          <w:pPr>
                            <w:spacing w:line="200" w:lineRule="exact"/>
                            <w:jc w:val="center"/>
                          </w:pPr>
                        </w:p>
                      </w:txbxContent>
                    </v:textbox>
                  </v:shape>
                  <v:line id="Line 49" o:spid="_x0000_s1034" style="position:absolute;visibility:visible;mso-wrap-style:square" from="5724,2774" to="5724,30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      <v:stroke endarrow="block"/>
                  </v:line>
                  <v:shape id="Text Box 51" o:spid="_x0000_s1035" type="#_x0000_t202" style="position:absolute;left:5285;top:5995;width:1179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q0b8QA&#10;AADaAAAADwAAAGRycy9kb3ducmV2LnhtbESPW2sCMRSE34X+h3AKvohmq+Jlu1FKoWLfrIq+HjZn&#10;L3Rzsk3Sdfvvm4LQx2FmvmGybW8a0ZHztWUFT5MEBHFudc2lgvPpbbwC4QOyxsYyKfghD9vNwyDD&#10;VNsbf1B3DKWIEPYpKqhCaFMpfV6RQT+xLXH0CusMhihdKbXDW4SbRk6TZCEN1hwXKmzptaL88/ht&#10;FKzm++7q32eHS74omnUYLbvdl1Nq+Ni/PIMI1If/8L291wrW8Hcl3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KtG/EAAAA2gAAAA8AAAAAAAAAAAAAAAAAmAIAAGRycy9k&#10;b3ducmV2LnhtbFBLBQYAAAAABAAEAPUAAACJAwAAAAA=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1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  <w:szCs w:val="18"/>
                            </w:rPr>
                            <w:t>不符合</w:t>
                          </w:r>
                        </w:p>
                      </w:txbxContent>
                    </v:textbox>
                  </v:shape>
                  <v:shape id="Text Box 52" o:spid="_x0000_s1036" type="#_x0000_t202" style="position:absolute;left:9211;top:5995;width:1425;height:4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eM1s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9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eM1sYAAADbAAAADwAAAAAAAAAAAAAAAACYAgAAZHJz&#10;L2Rvd25yZXYueG1sUEsFBgAAAAAEAAQA9QAAAIsDAAAAAA==&#10;">
                    <v:textbox>
                      <w:txbxContent>
                        <w:p w:rsidR="004A7408" w:rsidRPr="009877C4" w:rsidRDefault="004A7408" w:rsidP="004A7408">
                          <w:pPr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似不符合</w:t>
                          </w:r>
                        </w:p>
                      </w:txbxContent>
                    </v:textbox>
                  </v:shape>
                  <v:shape id="Text Box 56" o:spid="_x0000_s1037" type="#_x0000_t202" style="position:absolute;left:6612;top:5995;width:2465;height:4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spTcIA&#10;AADbAAAADwAAAGRycy9kb3ducmV2LnhtbERPTWsCMRC9C/0PYQpeRLNqUbs1SikoerMqeh024+7S&#10;zWSbxHX990Yo9DaP9znzZWsq0ZDzpWUFw0ECgjizuuRcwfGw6s9A+ICssbJMCu7kYbl46cwx1fbG&#10;39TsQy5iCPsUFRQh1KmUPivIoB/YmjhyF+sMhghdLrXDWww3lRwlyUQaLDk2FFjTV0HZz/5qFMze&#10;Ns3Zb8e7Uza5VO+hN23Wv06p7mv7+QEiUBv+xX/ujY7zh/D8JR4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OylNwgAAANsAAAAPAAAAAAAAAAAAAAAAAJgCAABkcnMvZG93&#10;bnJldi54bWxQSwUGAAAAAAQABAD1AAAAhw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19"/>
                              <w:szCs w:val="19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19"/>
                              <w:szCs w:val="19"/>
                            </w:rPr>
                            <w:t>漏未保障之權利內容</w:t>
                          </w:r>
                        </w:p>
                      </w:txbxContent>
                    </v:textbox>
                  </v:shape>
                  <v:shapetype id="_x0000_t110" coordsize="21600,21600" o:spt="110" path="m10800,l,10800,10800,21600,21600,10800xe">
                    <v:stroke joinstyle="miter"/>
                    <v:path gradientshapeok="t" o:connecttype="rect" textboxrect="5400,5400,16200,16200"/>
                  </v:shapetype>
                  <v:shape id="AutoShape 58" o:spid="_x0000_s1038" type="#_x0000_t110" style="position:absolute;left:2853;top:4296;width:5828;height:1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a8VsIA&#10;AADbAAAADwAAAGRycy9kb3ducmV2LnhtbERPTWvCQBC9F/wPywi91Y1WbImuUgqlPYhoWjyP2TEJ&#10;ZmZDdjWpv94VCr3N433OYtVzrS7U+sqJgfEoAUWSO1tJYeDn++PpFZQPKBZrJ2TglzysloOHBabW&#10;dbKjSxYKFUPEp2igDKFJtfZ5SYx+5BqSyB1dyxgibAttW+xiONd6kiQzzVhJbCixofeS8lN2ZgPb&#10;w3TL3fp65PV1uuf6/Pmy3zwb8zjs3+agAvXhX/zn/rJx/gTuv8QD9PI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VrxWwgAAANsAAAAPAAAAAAAAAAAAAAAAAJgCAABkcnMvZG93&#10;bnJldi54bWxQSwUGAAAAAAQABAD1AAAAhwMAAAAA&#10;">
                    <v:textbox>
                      <w:txbxContent>
                        <w:p w:rsidR="004A7408" w:rsidRPr="00813350" w:rsidRDefault="004A7408" w:rsidP="004A7408"/>
                      </w:txbxContent>
                    </v:textbox>
                  </v:shape>
                  <v:shape id="Text Box 61" o:spid="_x0000_s1039" type="#_x0000_t202" style="position:absolute;left:2257;top:6821;width:1423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USocIA&#10;AADbAAAADwAAAGRycy9kb3ducmV2LnhtbERPS2sCMRC+F/ofwhR6KW62Kmq3RhGhxd6sil6HzeyD&#10;biZrkq7rvzcFobf5+J4zX/amER05X1tW8JqkIIhzq2suFRz2H4MZCB+QNTaWScGVPCwXjw9zzLS9&#10;8Dd1u1CKGMI+QwVVCG0mpc8rMugT2xJHrrDOYIjQlVI7vMRw08hhmk6kwZpjQ4UtrSvKf3a/RsFs&#10;vOlO/mu0PeaTonkLL9Pu8+yUen7qV+8gAvXhX3x3b3ScP4K/X+IBcn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pRKhwgAAANsAAAAPAAAAAAAAAAAAAAAAAJgCAABkcnMvZG93&#10;bnJldi54bWxQSwUGAAAAAAQABAD1AAAAhw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rPr>
                              <w:rFonts w:ascii="標楷體" w:eastAsia="標楷體" w:hAnsi="標楷體"/>
                              <w:sz w:val="22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2"/>
                              <w:szCs w:val="28"/>
                            </w:rPr>
                            <w:t>無需修訂</w:t>
                          </w:r>
                        </w:p>
                      </w:txbxContent>
                    </v:textbox>
                  </v:shape>
                  <v:shape id="Text Box 62" o:spid="_x0000_s1040" type="#_x0000_t202" style="position:absolute;left:5557;top:6854;width:2994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yK1cIA&#10;AADbAAAADwAAAGRycy9kb3ducmV2LnhtbERPTWsCMRC9F/wPYQQvRbNWsboapRQUe1Mr7XXYjLuL&#10;m8k2iev6741Q8DaP9zmLVWsq0ZDzpWUFw0ECgjizuuRcwfF73Z+C8AFZY2WZFNzIw2rZeVlgqu2V&#10;99QcQi5iCPsUFRQh1KmUPivIoB/YmjhyJ+sMhghdLrXDaww3lXxLkok0WHJsKLCmz4Ky8+FiFEzH&#10;2+bXf412P9nkVM3C63uz+XNK9brtxxxEoDY8xf/urY7zx/D4JR4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TIrVwgAAANsAAAAPAAAAAAAAAAAAAAAAAJgCAABkcnMvZG93&#10;bnJldi54bWxQSwUGAAAAAAQABAD1AAAAhwMAAAAA&#10;">
                    <v:textbox>
                      <w:txbxContent>
                        <w:p w:rsidR="004A7408" w:rsidRPr="007F10D5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Cs w:val="28"/>
                            </w:rPr>
                          </w:pPr>
                          <w:r w:rsidRPr="007F10D5">
                            <w:rPr>
                              <w:rFonts w:ascii="標楷體" w:eastAsia="標楷體" w:hAnsi="標楷體" w:hint="eastAsia"/>
                              <w:szCs w:val="28"/>
                            </w:rPr>
                            <w:t>修訂法規或措施</w:t>
                          </w:r>
                        </w:p>
                      </w:txbxContent>
                    </v:textbox>
                  </v:shape>
                  <v:shape id="Text Box 63" o:spid="_x0000_s1041" type="#_x0000_t202" style="position:absolute;left:8827;top:6821;width:1931;height:4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2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2"/>
                              <w:szCs w:val="28"/>
                            </w:rPr>
                            <w:t>待研議或其他</w:t>
                          </w:r>
                        </w:p>
                      </w:txbxContent>
                    </v:textbox>
                  </v:shape>
                  <v:shape id="AutoShape 64" o:spid="_x0000_s1042" type="#_x0000_t110" style="position:absolute;left:3424;top:8640;width:4838;height:2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26VcIA&#10;AADbAAAADwAAAGRycy9kb3ducmV2LnhtbERPS2vCQBC+F/wPywi96aatqKSuIkJpD1J84XmaHZPQ&#10;zGzIrib6692C0Nt8fM+ZLTqu1IUaXzox8DJMQJFkzpaSGzjsPwZTUD6gWKyckIEreVjMe08zTK1r&#10;ZUuXXchVDBGfooEihDrV2mcFMfqhq0kid3INY4iwybVtsI3hXOnXJBlrxlJiQ4E1rQrKfndnNrD5&#10;GW24Xd9OvL6NjlydPyfH7zdjnvvd8h1UoC78ix/uLxvnj+Hvl3iAnt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bbpVwgAAANsAAAAPAAAAAAAAAAAAAAAAAJgCAABkcnMvZG93&#10;bnJldi54bWxQSwUGAAAAAAQABAD1AAAAhwMAAAAA&#10;">
                    <v:textbox>
                      <w:txbxContent>
                        <w:p w:rsidR="004A7408" w:rsidRPr="003F3262" w:rsidRDefault="004A7408" w:rsidP="004A7408">
                          <w:pPr>
                            <w:spacing w:line="240" w:lineRule="exact"/>
                            <w:ind w:leftChars="-59" w:left="-142" w:rightChars="-65" w:right="-156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v:textbox>
                  </v:shape>
                  <v:shape id="Text Box 65" o:spid="_x0000_s1043" type="#_x0000_t202" style="position:absolute;left:2943;top:10713;width:946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  <v:textbox>
                      <w:txbxContent>
                        <w:p w:rsidR="004A7408" w:rsidRPr="007F10D5" w:rsidRDefault="004A7408" w:rsidP="004A7408">
                          <w:pPr>
                            <w:jc w:val="center"/>
                            <w:rPr>
                              <w:rFonts w:ascii="標楷體" w:eastAsia="標楷體" w:hAnsi="標楷體"/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szCs w:val="28"/>
                            </w:rPr>
                            <w:t>符合</w:t>
                          </w:r>
                        </w:p>
                      </w:txbxContent>
                    </v:textbox>
                  </v:shape>
                  <v:shape id="Text Box 66" o:spid="_x0000_s1044" type="#_x0000_t202" style="position:absolute;left:6952;top:10596;width:1129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GA0MYA&#10;AADbAAAADwAAAGRycy9kb3ducmV2LnhtbESPT2/CMAzF75P4DpGRdpkgZZuAFQJCSJvYjT/TdrUa&#10;01Y0Tkmy0n37+TBpN1vv+b2fl+veNaqjEGvPBibjDBRx4W3NpYGP0+toDiomZIuNZzLwQxHWq8Hd&#10;EnPrb3yg7phKJSEcczRQpdTmWseiIodx7Fti0c4+OEyyhlLbgDcJd41+zLKpdlizNFTY0rai4nL8&#10;dgbmz7vuK74/7T+L6bl5SQ+z7u0ajLkf9psFqER9+jf/Xe+s4Aus/CID6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GA0MYAAADbAAAADwAAAAAAAAAAAAAAAACYAgAAZHJz&#10;L2Rvd25yZXYueG1sUEsFBgAAAAAEAAQA9QAAAIsDAAAAAA==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不確定</w:t>
                          </w:r>
                        </w:p>
                      </w:txbxContent>
                    </v:textbox>
                  </v:shape>
                  <v:shape id="Text Box 67" o:spid="_x0000_s1045" type="#_x0000_t202" style="position:absolute;left:9211;top:10596;width:1122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0lS8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a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TSVLwgAAANsAAAAPAAAAAAAAAAAAAAAAAJgCAABkcnMvZG93&#10;bnJldi54bWxQSwUGAAAAAAQABAD1AAAAhw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有落差</w:t>
                          </w:r>
                        </w:p>
                      </w:txbxContent>
                    </v:textbox>
                  </v:shape>
                  <v:shape id="AutoShape 68" o:spid="_x0000_s1046" type="#_x0000_t110" style="position:absolute;left:3807;top:12276;width:4383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6RNB8EA&#10;AADbAAAADwAAAGRycy9kb3ducmV2LnhtbERPS2vCQBC+C/6HZQre6qZWqqSuIoVSD1J84XnMjklo&#10;ZjZkVxP99e6h4PHje88WHVfqSo0vnRh4GyagSDJnS8kNHPbfr1NQPqBYrJyQgRt5WMz7vRmm1rWy&#10;pesu5CqGiE/RQBFCnWrts4IY/dDVJJE7u4YxRNjk2jbYxnCu9ChJPjRjKbGhwJq+Csr+dhc2sDmN&#10;N9yu72de38dHri4/k+PvuzGDl275CSpQF57if/fKGhjF9fFL/AF6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TQfBAAAA2wAAAA8AAAAAAAAAAAAAAAAAmAIAAGRycy9kb3du&#10;cmV2LnhtbFBLBQYAAAAABAAEAPUAAACGAwAAAAA=&#10;">
                    <v:textbox>
                      <w:txbxContent>
                        <w:p w:rsidR="004A7408" w:rsidRPr="00813350" w:rsidRDefault="004A7408" w:rsidP="004A7408"/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72" o:spid="_x0000_s1047" type="#_x0000_t32" style="position:absolute;left:5736;top:3747;width:0;height:54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      <v:stroke endarrow="block"/>
                  </v:shape>
                  <v:shape id="AutoShape 73" o:spid="_x0000_s1048" type="#_x0000_t32" style="position:absolute;left:2853;top:4880;width:1;height:111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      <v:stroke endarrow="block"/>
                  </v:shape>
                  <v:shape id="AutoShape 75" o:spid="_x0000_s1049" type="#_x0000_t32" style="position:absolute;left:5933;top:5777;width:3853;height: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bfed8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jO4P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t953xAAAANsAAAAPAAAAAAAAAAAA&#10;AAAAAKECAABkcnMvZG93bnJldi54bWxQSwUGAAAAAAQABAD5AAAAkgMAAAAA&#10;"/>
                  <v:shape id="AutoShape 76" o:spid="_x0000_s1050" type="#_x0000_t32" style="position:absolute;left:5933;top:5763;width:3;height: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Ykx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ViTHxAAAANsAAAAPAAAAAAAAAAAA&#10;AAAAAKECAABkcnMvZG93bnJldi54bWxQSwUGAAAAAAQABAD5AAAAkgMAAAAA&#10;">
                    <v:stroke endarrow="block"/>
                  </v:shape>
                  <v:shape id="AutoShape 77" o:spid="_x0000_s1051" type="#_x0000_t32" style="position:absolute;left:7860;top:5778;width:0;height:23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qBXM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w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GoFcxAAAANsAAAAPAAAAAAAAAAAA&#10;AAAAAKECAABkcnMvZG93bnJldi54bWxQSwUGAAAAAAQABAD5AAAAkgMAAAAA&#10;">
                    <v:stroke endarrow="block"/>
                  </v:shape>
                  <v:shape id="AutoShape 78" o:spid="_x0000_s1052" type="#_x0000_t32" style="position:absolute;left:9786;top:5778;width:0;height:2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cgfK8MAAADbAAAADwAAAGRycy9kb3ducmV2LnhtbESPQYvCMBSE74L/ITzBm6Z6EK1GWRYU&#10;cfGwupT19miebbF5KUnUur9+Iwgeh5n5hlmsWlOLGzlfWVYwGiYgiHOrKy4U/BzXgykIH5A11pZJ&#10;wYM8rJbdzgJTbe/8TbdDKESEsE9RQRlCk0rp85IM+qFtiKN3ts5giNIVUju8R7ip5ThJJtJgxXGh&#10;xIY+S8ovh6tR8Ps1u2aPbE+7bDTbndAZ/3fcKNXvtR9zEIHa8A6/2lutYDyB55f4A+Ty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HIHyvDAAAA2wAAAA8AAAAAAAAAAAAA&#10;AAAAoQIAAGRycy9kb3ducmV2LnhtbFBLBQYAAAAABAAEAPkAAACRAwAAAAA=&#10;">
                    <v:stroke endarrow="block"/>
                  </v:shape>
                  <v:shape id="AutoShape 79" o:spid="_x0000_s1053" type="#_x0000_t32" style="position:absolute;left:8681;top:4880;width:1;height:8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80" o:spid="_x0000_s1054" type="#_x0000_t32" style="position:absolute;left:9852;top:6472;width:0;height:36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xsuwsIAAADbAAAADwAAAGRycy9kb3ducmV2LnhtbERPz2vCMBS+D/wfwhN2m6kexuyMIoJj&#10;VHawStluj+atLTYvJYm29a83h8GOH9/v1WYwrbiR841lBfNZAoK4tLrhSsH5tH95A+EDssbWMikY&#10;ycNmPXlaYaptz0e65aESMYR9igrqELpUSl/WZNDPbEccuV/rDIYIXSW1wz6Gm1YukuRVGmw4NtTY&#10;0a6m8pJfjYLvw/JajMUXZcV8mf2gM/5++lDqeTps30EEGsK/+M/9qRUs4tj4Jf4AuX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xsuwsIAAADbAAAADwAAAAAAAAAAAAAA&#10;AAChAgAAZHJzL2Rvd25yZXYueG1sUEsFBgAAAAAEAAQA+QAAAJADAAAAAA==&#10;">
                    <v:stroke endarrow="block"/>
                  </v:shape>
                  <v:shape id="AutoShape 85" o:spid="_x0000_s1055" type="#_x0000_t32" style="position:absolute;left:2854;top:6502;width:1;height:3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eLWcUAAADbAAAADwAAAGRycy9kb3ducmV2LnhtbESPQWvCQBSE74X+h+UVvNVNPIhJXYMU&#10;WorioVpCvT2yzySYfRt2V43++q4g9DjMzDfMvBhMJ87kfGtZQTpOQBBXVrdcK/jZfbzOQPiArLGz&#10;TAqu5KFYPD/NMdf2wt903oZaRAj7HBU0IfS5lL5qyKAf2544egfrDIYoXS21w0uEm05OkmQqDbYc&#10;Fxrs6b2h6rg9GQW/6+xUXssNrco0W+3RGX/bfSo1ehmWbyACDeE//Gh/aQWTDO5f4g+Qi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FeLWcUAAADbAAAADwAAAAAAAAAA&#10;AAAAAAChAgAAZHJzL2Rvd25yZXYueG1sUEsFBgAAAAAEAAQA+QAAAJMDAAAAAA==&#10;">
                    <v:stroke endarrow="block"/>
                  </v:shape>
                  <v:shape id="AutoShape 86" o:spid="_x0000_s1056" type="#_x0000_t32" style="position:absolute;left:2855;top:7341;width:0;height:20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  <v:shape id="AutoShape 87" o:spid="_x0000_s1057" type="#_x0000_t32" style="position:absolute;left:7056;top:7342;width:1;height: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BzRsUAAADbAAAADwAAAGRycy9kb3ducmV2LnhtbESPT2sCMRTE7wW/Q3gFL0Wzq7T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/BzRsUAAADbAAAADwAAAAAAAAAA&#10;AAAAAAChAgAAZHJzL2Rvd25yZXYueG1sUEsFBgAAAAAEAAQA+QAAAJMDAAAAAA==&#10;"/>
                  <v:shape id="AutoShape 88" o:spid="_x0000_s1058" type="#_x0000_t32" style="position:absolute;left:9912;top:7309;width:0;height:2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yLtMcQAAADbAAAADwAAAGRycy9kb3ducmV2LnhtbESPQWsCMRSE74L/ITzBi9Ssi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Iu0xxAAAANsAAAAPAAAAAAAAAAAA&#10;AAAAAKECAABkcnMvZG93bnJldi54bWxQSwUGAAAAAAQABAD5AAAAkgMAAAAA&#10;"/>
                  <v:shape id="AutoShape 89" o:spid="_x0000_s1059" type="#_x0000_t32" style="position:absolute;left:2853;top:7546;width:7059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5IqsQAAADbAAAADwAAAGRycy9kb3ducmV2LnhtbESPQWsCMRSE74L/ITzBi9SsSkvZGmUr&#10;CCp40Lb3183rJnTzst1EXf+9EQoeh5n5hpkvO1eLM7XBelYwGWcgiEuvLVcKPj/WT68gQkTWWHsm&#10;BVcKsFz0e3PMtb/wgc7HWIkE4ZCjAhNjk0sZSkMOw9g3xMn78a3DmGRbSd3iJcFdLadZ9iIdWk4L&#10;BhtaGSp/jyenYL+dvBffxm53hz+7f14X9akafSk1HHTFG4hIXXyE/9sbrWA2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bkiqxAAAANsAAAAPAAAAAAAAAAAA&#10;AAAAAKECAABkcnMvZG93bnJldi54bWxQSwUGAAAAAAQABAD5AAAAkgMAAAAA&#10;"/>
                  <v:shape id="Text Box 102" o:spid="_x0000_s1060" type="#_x0000_t202" style="position:absolute;left:2647;top:13138;width:199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nWtcUA&#10;AADbAAAADwAAAGRycy9kb3ducmV2LnhtbESPW2sCMRSE3wv+h3AEX4pmveBlaxQRKvattaKvh81x&#10;d+nmZE3Sdf33Rij0cZiZb5jlujWVaMj50rKC4SABQZxZXXKu4Pj93p+D8AFZY2WZFNzJw3rVeVli&#10;qu2Nv6g5hFxECPsUFRQh1KmUPivIoB/Ymjh6F+sMhihdLrXDW4SbSo6SZCoNlhwXCqxpW1D2c/g1&#10;CuaTfXP2H+PPUza9VIvwOmt2V6dUr9tu3kAEasN/+K+91wrGE3h+iT9Ar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+da1xQAAANsAAAAPAAAAAAAAAAAAAAAAAJgCAABkcnMv&#10;ZG93bnJldi54bWxQSwUGAAAAAAQABAD1AAAAig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18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18"/>
                              <w:szCs w:val="28"/>
                            </w:rPr>
                            <w:t>與業務單位一致</w:t>
                          </w:r>
                        </w:p>
                      </w:txbxContent>
                    </v:textbox>
                  </v:shape>
                  <v:shape id="Text Box 103" o:spid="_x0000_s1061" type="#_x0000_t202" style="position:absolute;left:7444;top:13138;width:2342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VzLs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LxC9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tXMuxQAAANsAAAAPAAAAAAAAAAAAAAAAAJgCAABkcnMv&#10;ZG93bnJldi54bWxQSwUGAAAAAAQABAD1AAAAig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與業務單位不一致</w:t>
                          </w:r>
                        </w:p>
                      </w:txbxContent>
                    </v:textbox>
                  </v:shape>
                  <v:shape id="AutoShape 107" o:spid="_x0000_s1062" type="#_x0000_t32" style="position:absolute;left:8189;top:12828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BGJ9sUAAADbAAAADwAAAGRycy9kb3ducmV2LnhtbESPQWvCQBSE7wX/w/KE3uomLUiNriKC&#10;pVh6qJagt0f2mQSzb8PuaqK/3i0IPQ4z8w0zW/SmERdyvrasIB0lIIgLq2suFfzu1i/vIHxA1thY&#10;JgVX8rCYD55mmGnb8Q9dtqEUEcI+QwVVCG0mpS8qMuhHtiWO3tE6gyFKV0rtsItw08jXJBlLgzXH&#10;hQpbWlVUnLZno2D/NTnn1/ybNnk62RzQGX/bfSj1POyXUxCB+vAffrQ/tYK3Mfx9iT9Azu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BGJ9sUAAADbAAAADwAAAAAAAAAA&#10;AAAAAAChAgAAZHJzL2Rvd25yZXYueG1sUEsFBgAAAAAEAAQA+QAAAJMDAAAAAA==&#10;">
                    <v:stroke endarrow="block"/>
                  </v:shape>
                  <v:shape id="AutoShape 119" o:spid="_x0000_s1063" type="#_x0000_t32" style="position:absolute;left:6047;top:14701;width:1;height:4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10sbcYAAADbAAAADwAAAGRycy9kb3ducmV2LnhtbESPT2vCQBTE7wW/w/KE3urGF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tdLG3GAAAA2wAAAA8AAAAAAAAA&#10;AAAAAAAAoQIAAGRycy9kb3ducmV2LnhtbFBLBQYAAAAABAAEAPkAAACUAwAAAAA=&#10;">
                    <v:stroke endarrow="block"/>
                  </v:shape>
                  <v:shape id="AutoShape 121" o:spid="_x0000_s1064" type="#_x0000_t32" style="position:absolute;left:3807;top:12828;width:1;height:3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sK4H8EAAADbAAAADwAAAGRycy9kb3ducmV2LnhtbERPy4rCMBTdC/MP4Q6409QRRKtRhoER&#10;UVz4oOju0txpyzQ3JYla/XqzEFweznu2aE0truR8ZVnBoJ+AIM6trrhQcDz89sYgfEDWWFsmBXfy&#10;sJh/dGaYanvjHV33oRAxhH2KCsoQmlRKn5dk0PdtQxy5P+sMhghdIbXDWww3tfxKkpE0WHFsKLGh&#10;n5Ly//3FKDhtJpfsnm1pnQ0m6zM64x+HpVLdz/Z7CiJQG97il3ulFQzj2P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wrgfwQAAANsAAAAPAAAAAAAAAAAAAAAA&#10;AKECAABkcnMvZG93bnJldi54bWxQSwUGAAAAAAQABAD5AAAAjwMAAAAA&#10;">
                    <v:stroke endarrow="block"/>
                  </v:shape>
                  <v:shape id="AutoShape 126" o:spid="_x0000_s1065" type="#_x0000_t32" style="position:absolute;left:5832;top:8423;width:0;height:21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Y4dhMQAAADbAAAADwAAAGRycy9kb3ducmV2LnhtbESPQWvCQBSE74L/YXmF3nSjBW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jh2ExAAAANsAAAAPAAAAAAAAAAAA&#10;AAAAAKECAABkcnMvZG93bnJldi54bWxQSwUGAAAAAAQABAD5AAAAkgMAAAAA&#10;">
                    <v:stroke endarrow="block"/>
                  </v:shape>
                  <v:shape id="AutoShape 127" o:spid="_x0000_s1066" type="#_x0000_t32" style="position:absolute;left:3424;top:9699;width:0;height:1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LHZMEAAADbAAAADwAAAGRycy9kb3ducmV2LnhtbERPy4rCMBTdC/MP4Q6409RBRK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ssdkwQAAANsAAAAPAAAAAAAAAAAAAAAA&#10;AKECAABkcnMvZG93bnJldi54bWxQSwUGAAAAAAQABAD5AAAAjwMAAAAA&#10;">
                    <v:stroke endarrow="block"/>
                  </v:shape>
                  <v:shape id="AutoShape 130" o:spid="_x0000_s1067" type="#_x0000_t32" style="position:absolute;left:7525;top:10380;width:22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YAO8UAAADbAAAADwAAAGRycy9kb3ducmV2LnhtbESPT2sCMRTE7wW/Q3gFL0WzK7bIapS1&#10;IGjBg396f908N6Gbl+0m6vbbN4VCj8PM/IZZrHrXiBt1wXpWkI8zEMSV15ZrBefTZjQDESKyxsYz&#10;KfimAKvl4GGBhfZ3PtDtGGuRIBwKVGBibAspQ2XIYRj7ljh5F985jEl2tdQd3hPcNXKSZS/SoeW0&#10;YLClV0PV5/HqFOx3+br8MHb3dviy++dN2Vzrp3elho99OQcRqY//4b/2ViuY5vD7Jf0Aufw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/YAO8UAAADbAAAADwAAAAAAAAAA&#10;AAAAAAChAgAAZHJzL2Rvd25yZXYueG1sUEsFBgAAAAAEAAQA+QAAAJMDAAAAAA==&#10;"/>
                  <v:shape id="AutoShape 131" o:spid="_x0000_s1068" type="#_x0000_t32" style="position:absolute;left:8262;top:9699;width:0;height:68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SeTMQAAADbAAAADwAAAGRycy9kb3ducmV2LnhtbESPQWsCMRSE74L/ITzBi9SsoqVsjbIV&#10;BC140Lb3181zE9y8bDdRt/++KQgeh5n5hlmsOleLK7XBelYwGWcgiEuvLVcKPj82Ty8gQkTWWHsm&#10;Bb8UYLXs9xaYa3/jA12PsRIJwiFHBSbGJpcylIYchrFviJN38q3DmGRbSd3iLcFdLadZ9iwdWk4L&#10;BhtaGyrPx4tTsN9N3opvY3fvhx+7n2+K+lKNvpQaDrriFUSkLj7C9/ZWK5hN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JJ5MxAAAANsAAAAPAAAAAAAAAAAA&#10;AAAAAKECAABkcnMvZG93bnJldi54bWxQSwUGAAAAAAQABAD5AAAAkgMAAAAA&#10;"/>
                  <v:shape id="AutoShape 132" o:spid="_x0000_s1069" type="#_x0000_t32" style="position:absolute;left:7444;top:11116;width:0;height: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BZE8YAAADbAAAADwAAAGRycy9kb3ducmV2LnhtbESPT2vCQBTE7wW/w/KE3urGthSNriJC&#10;S7H04B+C3h7ZZxLMvg27axL76buFgsdhZn7DzJe9qUVLzleWFYxHCQji3OqKCwWH/fvTBIQPyBpr&#10;y6TgRh6Wi8HDHFNtO95SuwuFiBD2KSooQ2hSKX1ekkE/sg1x9M7WGQxRukJqh12Em1o+J8mbNFhx&#10;XCixoXVJ+WV3NQqOX9Nrdsu+aZONp5sTOuN/9h9KPQ771QxEoD7cw//tT63g9QX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xgWRPGAAAA2wAAAA8AAAAAAAAA&#10;AAAAAAAAoQIAAGRycy9kb3ducmV2LnhtbFBLBQYAAAAABAAEAPkAAACUAwAAAAA=&#10;">
                    <v:stroke endarrow="block"/>
                  </v:shape>
                  <v:shape id="AutoShape 133" o:spid="_x0000_s1070" type="#_x0000_t32" style="position:absolute;left:9786;top:11116;width:13;height:2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nBZ8QAAADbAAAADwAAAGRycy9kb3ducmV2LnhtbESPQWvCQBSE74X+h+UVvNWNI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icFnxAAAANsAAAAPAAAAAAAAAAAA&#10;AAAAAKECAABkcnMvZG93bnJldi54bWxQSwUGAAAAAAQABAD5AAAAkgMAAAAA&#10;">
                    <v:stroke endarrow="block"/>
                  </v:shape>
                  <v:shape id="Text Box 139" o:spid="_x0000_s1071" type="#_x0000_t202" style="position:absolute;left:4514;top:13974;width:3127;height:7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4A7408" w:rsidRPr="009178E7" w:rsidRDefault="004A7408" w:rsidP="004A7408">
                          <w:pPr>
                            <w:spacing w:line="240" w:lineRule="exact"/>
                            <w:jc w:val="center"/>
                            <w:rPr>
                              <w:szCs w:val="28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</w:rPr>
                            <w:t>部會性平小組/縣市婦權會檢視結果</w:t>
                          </w:r>
                        </w:p>
                      </w:txbxContent>
                    </v:textbox>
                  </v:shape>
                  <v:shape id="Text Box 141" o:spid="_x0000_s1072" type="#_x0000_t202" style="position:absolute;left:7995;top:13974;width:1701;height:6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4A7408" w:rsidRPr="009877C4" w:rsidRDefault="004A7408" w:rsidP="004A7408">
                          <w:pPr>
                            <w:spacing w:line="220" w:lineRule="exact"/>
                            <w:jc w:val="center"/>
                            <w:rPr>
                              <w:rFonts w:ascii="標楷體" w:eastAsia="標楷體" w:hAnsi="標楷體"/>
                              <w:sz w:val="22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2"/>
                            </w:rPr>
                            <w:t>通知業務單位檢視修正</w:t>
                          </w:r>
                        </w:p>
                      </w:txbxContent>
                    </v:textbox>
                  </v:shape>
                  <v:shape id="AutoShape 143" o:spid="_x0000_s1073" type="#_x0000_t32" style="position:absolute;left:5832;top:7547;width:0;height:3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tfEMYAAADbAAAADwAAAGRycy9kb3ducmV2LnhtbESPT2vCQBTE7wW/w/KE3urGUlqNriJC&#10;S7H04B+C3h7ZZxLMvg27axL76buFgsdhZn7DzJe9qUVLzleWFYxHCQji3OqKCwWH/fvTBIQPyBpr&#10;y6TgRh6Wi8HDHFNtO95SuwuFiBD2KSooQ2hSKX1ekkE/sg1x9M7WGQxRukJqh12Em1o+J8mrNFhx&#10;XCixoXVJ+WV3NQqOX9Nrdsu+aZONp5sTOuN/9h9KPQ771QxEoD7cw//tT63g5Q3+vsQfIB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NbXxDGAAAA2wAAAA8AAAAAAAAA&#10;AAAAAAAAoQIAAGRycy9kb3ducmV2LnhtbFBLBQYAAAAABAAEAPkAAACUAwAAAAA=&#10;">
                    <v:stroke endarrow="block"/>
                  </v:shape>
                  <v:shape id="AutoShape 146" o:spid="_x0000_s1074" type="#_x0000_t32" style="position:absolute;left:3424;top:12072;width:642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yppsEAAADbAAAADwAAAGRycy9kb3ducmV2LnhtbERPTWsCMRC9C/0PYQpeRLOKlbI1yioI&#10;WvCg1vt0M92EbibrJur675tDwePjfc+XnavFjdpgPSsYjzIQxKXXlisFX6fN8B1EiMgaa8+k4EEB&#10;louX3hxz7e98oNsxViKFcMhRgYmxyaUMpSGHYeQb4sT9+NZhTLCtpG7xnsJdLSdZNpMOLacGgw2t&#10;DZW/x6tTsN+NV8W3sbvPw8Xu3zZFfa0GZ6X6r13xASJSF5/if/dWK5ims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zKmmwQAAANsAAAAPAAAAAAAAAAAAAAAA&#10;AKECAABkcnMvZG93bnJldi54bWxQSwUGAAAAAAQABAD5AAAAjwMAAAAA&#10;"/>
                  <v:shape id="AutoShape 147" o:spid="_x0000_s1075" type="#_x0000_t32" style="position:absolute;left:6047;top:12072;width:0;height:20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Yhu+cQAAADbAAAADwAAAGRycy9kb3ducmV2LnhtbESPQWvCQBSE74L/YXmF3nSjFGmiqxTB&#10;UhQP1RLq7ZF9JsHs27C7auyv7wqCx2FmvmFmi8404kLO15YVjIYJCOLC6ppLBT/71eAdhA/IGhvL&#10;pOBGHhbzfm+GmbZX/qbLLpQiQthnqKAKoc2k9EVFBv3QtsTRO1pnMETpSqkdXiPcNHKcJBNpsOa4&#10;UGFLy4qK0+5sFPxu0nN+y7e0zkfp+oDO+L/9p1KvL93HFESgLjzDj/aXVvCWwv1L/AFy/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iG75xAAAANsAAAAPAAAAAAAAAAAA&#10;AAAAAKECAABkcnMvZG93bnJldi54bWxQSwUGAAAAAAQABAD5AAAAkgMAAAAA&#10;">
                    <v:stroke endarrow="block"/>
                  </v:shape>
                  <v:shape id="AutoShape 148" o:spid="_x0000_s1076" type="#_x0000_t32" style="position:absolute;left:7525;top:10380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tRucEAAADbAAAADwAAAGRycy9kb3ducmV2LnhtbERPy4rCMBTdC/MP4Q6409QBRatRhoER&#10;UVz4oOju0txpyzQ3JYla/XqzEFweznu2aE0truR8ZVnBoJ+AIM6trrhQcDz89sYgfEDWWFsmBXfy&#10;sJh/dGaYanvjHV33oRAxhH2KCsoQmlRKn5dk0PdtQxy5P+sMhghdIbXDWww3tfxKkpE0WHFsKLGh&#10;n5Ly//3FKDhtJpfsnm1pnQ0m6zM64x+HpVLdz/Z7CiJQG97il3ulFQzj+vgl/gA5f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Ja1G5wQAAANsAAAAPAAAAAAAAAAAAAAAA&#10;AKECAABkcnMvZG93bnJldi54bWxQSwUGAAAAAAQABAD5AAAAjwMAAAAA&#10;">
                    <v:stroke endarrow="block"/>
                  </v:shape>
                  <v:shape id="AutoShape 149" o:spid="_x0000_s1077" type="#_x0000_t32" style="position:absolute;left:9786;top:10380;width:0;height:2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f0IsQAAADbAAAADwAAAGRycy9kb3ducmV2LnhtbESPQWvCQBSE70L/w/IKvekmQotGVykF&#10;S7F4UEuot0f2mQSzb8PuqtFf7wqCx2FmvmGm88404kTO15YVpIMEBHFhdc2lgr/toj8C4QOyxsYy&#10;KbiQh/nspTfFTNszr+m0CaWIEPYZKqhCaDMpfVGRQT+wLXH09tYZDFG6UmqH5wg3jRwmyYc0WHNc&#10;qLClr4qKw+ZoFPz/jo/5JV/RMk/Hyx0646/bb6XeXrvPCYhAXXiGH+0freA9hfuX+APk7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J/QixAAAANsAAAAPAAAAAAAAAAAA&#10;AAAAAKECAABkcnMvZG93bnJldi54bWxQSwUGAAAAAAQABAD5AAAAkgMAAAAA&#10;">
                    <v:stroke endarrow="block"/>
                  </v:shape>
                  <v:shape id="AutoShape 150" o:spid="_x0000_s1078" type="#_x0000_t32" style="position:absolute;left:8760;top:13678;width:0;height:2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VqV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C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9WpVxAAAANsAAAAPAAAAAAAAAAAA&#10;AAAAAKECAABkcnMvZG93bnJldi54bWxQSwUGAAAAAAQABAD5AAAAkgMAAAAA&#10;">
                    <v:stroke endarrow="block"/>
                  </v:shape>
                  <v:shape id="AutoShape 151" o:spid="_x0000_s1079" type="#_x0000_t32" style="position:absolute;left:7641;top:14256;width:344;height:24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cI37MIAAADbAAAADwAAAGRycy9kb3ducmV2LnhtbESPQWsCMRSE74L/ITyhN83WoshqlCoI&#10;0kupCnp8bJ67wc3Lsomb9d83hYLHYWa+YVab3taio9YbxwreJxkI4sJpw6WC82k/XoDwAVlj7ZgU&#10;PMnDZj0crDDXLvIPdcdQigRhn6OCKoQml9IXFVn0E9cQJ+/mWoshybaUusWY4LaW0yybS4uG00KF&#10;De0qKu7Hh1Vg4rfpmsMubr8uV68jmefMGaXeRv3nEkSgPrzC/+2DVjD7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cI37MIAAADbAAAADwAAAAAAAAAAAAAA&#10;AAChAgAAZHJzL2Rvd25yZXYueG1sUEsFBgAAAAAEAAQA+QAAAJADAAAAAA==&#10;">
                    <v:stroke endarrow="block"/>
                  </v:shape>
                  <v:shape id="AutoShape 152" o:spid="_x0000_s1080" type="#_x0000_t32" style="position:absolute;left:3760;top:13678;width:0;height:67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g1fsUAAADbAAAADwAAAGRycy9kb3ducmV2LnhtbESPQWsCMRSE7wX/Q3hCL6VmlVrK1iir&#10;IFTBg9v2/rp5boKbl3UTdfvvTaHgcZiZb5jZoneNuFAXrGcF41EGgrjy2nKt4Otz/fwGIkRkjY1n&#10;UvBLARbzwcMMc+2vvKdLGWuRIBxyVGBibHMpQ2XIYRj5ljh5B985jEl2tdQdXhPcNXKSZa/SoeW0&#10;YLCllaHqWJ6dgt1mvCx+jN1s9ye7m66L5lw/fSv1OOyLdxCR+ngP/7c/tILpC/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lg1fsUAAADbAAAADwAAAAAAAAAA&#10;AAAAAAChAgAAZHJzL2Rvd25yZXYueG1sUEsFBgAAAAAEAAQA+QAAAJMDAAAAAA==&#10;"/>
                  <v:shape id="AutoShape 153" o:spid="_x0000_s1081" type="#_x0000_t32" style="position:absolute;left:3760;top:14352;width:75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zyIcQAAADbAAAADwAAAGRycy9kb3ducmV2LnhtbESPQWvCQBSE74X+h+UVvNWNgqVGVymF&#10;ilg81EjQ2yP7TEKzb8PuqtFf7wqCx2FmvmGm88404kTO15YVDPoJCOLC6ppLBdvs5/0ThA/IGhvL&#10;pOBCHuaz15cpptqe+Y9Om1CKCGGfooIqhDaV0hcVGfR92xJH72CdwRClK6V2eI5w08hhknxIgzXH&#10;hQpb+q6o+N8cjYLd7/iYX/I1rfLBeLVHZ/w1WyjVe+u+JiACdeEZfrSXWsFoBPcv8QfI2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HPIhxAAAANsAAAAPAAAAAAAAAAAA&#10;AAAAAKECAABkcnMvZG93bnJldi54bWxQSwUGAAAAAAQABAD5AAAAkgMAAAAA&#10;">
                    <v:stroke endarrow="block"/>
                  </v:shape>
                  <v:shape id="AutoShape 154" o:spid="_x0000_s1082" type="#_x0000_t32" style="position:absolute;left:3424;top:11253;width:0;height:8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cYOksQAAADbAAAADwAAAGRycy9kb3ducmV2LnhtbESPT2sCMRTE7wW/Q3hCL6VmFRTZGmUt&#10;CCp48N/9dfO6CW5etpuo229vCgWPw8z8hpktOleLG7XBelYwHGQgiEuvLVcKTsfV+xREiMgaa8+k&#10;4JcCLOa9lxnm2t95T7dDrESCcMhRgYmxyaUMpSGHYeAb4uR9+9ZhTLKtpG7xnuCulqMsm0iHltOC&#10;wYY+DZWXw9Up2G2Gy+LL2M12/2N341VRX6u3s1Kv/a74ABGpi8/wf3utFYwn8Pcl/QA5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xg6SxAAAANsAAAAPAAAAAAAAAAAA&#10;AAAAAKECAABkcnMvZG93bnJldi54bWxQSwUGAAAAAAQABAD5AAAAkgMAAAAA&#10;"/>
                  <v:shape id="AutoShape 155" o:spid="_x0000_s1083" type="#_x0000_t32" style="position:absolute;left:7320;top:11824;width:0;height:2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qrC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jB7g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yiqsJxAAAANsAAAAPAAAAAAAAAAAA&#10;AAAAAKECAABkcnMvZG93bnJldi54bWxQSwUGAAAAAAQABAD5AAAAkgMAAAAA&#10;"/>
                  <v:shape id="AutoShape 156" o:spid="_x0000_s1084" type="#_x0000_t32" style="position:absolute;left:5936;top:6458;width:1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xU/e8EAAADbAAAADwAAAGRycy9kb3ducmV2LnhtbERPTWsCMRC9F/wPYYReimYtKGU1yloQ&#10;quBBrfdxM26Cm8m6ibr+++ZQ8Ph437NF52pxpzZYzwpGwwwEcem15UrB72E1+AIRIrLG2jMpeFKA&#10;xbz3NsNc+wfv6L6PlUghHHJUYGJscilDachhGPqGOHFn3zqMCbaV1C0+Urir5WeWTaRDy6nBYEPf&#10;hsrL/uYUbNejZXEydr3ZXe12vCrqW/VxVOq93xVTEJG6+BL/u3+0gnEam76kHyDn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FT97wQAAANsAAAAPAAAAAAAAAAAAAAAA&#10;AKECAABkcnMvZG93bnJldi54bWxQSwUGAAAAAAQABAD5AAAAjwMAAAAA&#10;"/>
                  <v:shape id="AutoShape 157" o:spid="_x0000_s1085" type="#_x0000_t32" style="position:absolute;left:7995;top:6458;width:0;height:17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Fma4MQAAADbAAAADwAAAGRycy9kb3ducmV2LnhtbESPQWsCMRSE74L/ITzBi9SsgqXdGmUr&#10;CCp40Lb3183rJnTzst1EXf+9EQoeh5n5hpkvO1eLM7XBelYwGWcgiEuvLVcKPj/WTy8gQkTWWHsm&#10;BVcKsFz0e3PMtb/wgc7HWIkE4ZCjAhNjk0sZSkMOw9g3xMn78a3DmGRbSd3iJcFdLadZ9iwdWk4L&#10;BhtaGSp/jyenYL+dvBffxm53hz+7n62L+lSNvpQaDrriDUSkLj7C/+2NVjB7hf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WZrgxAAAANsAAAAPAAAAAAAAAAAA&#10;AAAAAKECAABkcnMvZG93bnJldi54bWxQSwUGAAAAAAQABAD5AAAAkgMAAAAA&#10;"/>
                  <v:shape id="AutoShape 158" o:spid="_x0000_s1086" type="#_x0000_t32" style="position:absolute;left:5937;top:6630;width:204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w/5wMEAAADbAAAADwAAAGRycy9kb3ducmV2LnhtbERPy2oCMRTdF/yHcAU3RTMKFRmNMhaE&#10;WnDha3+dXCfByc04iTr9+2ZR6PJw3otV52rxpDZYzwrGowwEcem15UrB6bgZzkCEiKyx9kwKfijA&#10;atl7W2Cu/Yv39DzESqQQDjkqMDE2uZShNOQwjHxDnLirbx3GBNtK6hZfKdzVcpJlU+nQcmow2NCn&#10;ofJ2eDgFu+14XVyM3X7v73b3sSnqR/V+VmrQ74o5iEhd/Bf/ub+0gmlan76kHy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D/nAwQAAANsAAAAPAAAAAAAAAAAAAAAA&#10;AKECAABkcnMvZG93bnJldi54bWxQSwUGAAAAAAQABAD5AAAAjwMAAAAA&#10;"/>
                  <v:shape id="AutoShape 159" o:spid="_x0000_s1087" type="#_x0000_t32" style="position:absolute;left:7056;top:6630;width:0;height:2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Es+n8UAAADbAAAADwAAAGRycy9kb3ducmV2LnhtbESPQWvCQBSE74X+h+UVequbeAiaugYp&#10;VIriQS2h3h7ZZxLMvg27q0Z/vVso9DjMzDfMrBhMJy7kfGtZQTpKQBBXVrdcK/jef75NQPiArLGz&#10;TApu5KGYPz/NMNf2ylu67EItIoR9jgqaEPpcSl81ZNCPbE8cvaN1BkOUrpba4TXCTSfHSZJJgy3H&#10;hQZ7+mioOu3ORsHPenoub+WGVmU6XR3QGX/fL5V6fRkW7yACDeE//Nf+0gqyFH6/xB8g5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Es+n8UAAADbAAAADwAAAAAAAAAA&#10;AAAAAAChAgAAZHJzL2Rvd25yZXYueG1sUEsFBgAAAAAEAAQA+QAAAJMDAAAAAA==&#10;">
                    <v:stroke endarrow="block"/>
                  </v:shape>
                  <v:shape id="Text Box 160" o:spid="_x0000_s1088" type="#_x0000_t202" style="position:absolute;left:8946;top:11330;width:1812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/ER8QA&#10;AADbAAAADwAAAGRycy9kb3ducmV2LnhtbESPQWvCQBSE74L/YXkFL1I3Wkk1uooIFntTW9rrI/tM&#10;QrNv4+4a03/fLQgeh5n5hlmuO1OLlpyvLCsYjxIQxLnVFRcKPj92zzMQPiBrrC2Tgl/ysF71e0vM&#10;tL3xkdpTKESEsM9QQRlCk0np85IM+pFtiKN3ts5giNIVUju8Rbip5SRJUmmw4rhQYkPbkvKf09Uo&#10;mE337bd/fzl85em5nofha/t2cUoNnrrNAkSgLjzC9/ZeK0gn8P8l/gC5+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vxEfEAAAA2wAAAA8AAAAAAAAAAAAAAAAAmAIAAGRycy9k&#10;b3ducmV2LnhtbFBLBQYAAAAABAAEAPUAAACJAwAAAAA=&#10;">
                    <v:textbox>
                      <w:txbxContent>
                        <w:p w:rsidR="004A7408" w:rsidRPr="009877C4" w:rsidRDefault="004A7408" w:rsidP="004A7408">
                          <w:pPr>
                            <w:spacing w:line="240" w:lineRule="exact"/>
                            <w:jc w:val="center"/>
                            <w:rPr>
                              <w:rFonts w:ascii="標楷體" w:eastAsia="標楷體" w:hAnsi="標楷體"/>
                              <w:sz w:val="20"/>
                              <w:szCs w:val="28"/>
                            </w:rPr>
                          </w:pPr>
                          <w:r w:rsidRPr="009877C4">
                            <w:rPr>
                              <w:rFonts w:ascii="標楷體" w:eastAsia="標楷體" w:hAnsi="標楷體" w:hint="eastAsia"/>
                              <w:sz w:val="20"/>
                              <w:szCs w:val="28"/>
                            </w:rPr>
                            <w:t>研擬改進方式</w:t>
                          </w:r>
                        </w:p>
                      </w:txbxContent>
                    </v:textbox>
                  </v:shape>
                  <v:shape id="AutoShape 161" o:spid="_x0000_s1089" type="#_x0000_t32" style="position:absolute;left:9852;top:11850;width:0;height:22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91nt8QAAADbAAAADwAAAGRycy9kb3ducmV2LnhtbESPQWsCMRSE74L/ITzBi9SsSqVsjbIV&#10;BBU8aNv76+Z1E7p52W6irv/eFIQeh5n5hlmsOleLC7XBelYwGWcgiEuvLVcKPt43Ty8gQkTWWHsm&#10;BTcKsFr2ewvMtb/ykS6nWIkE4ZCjAhNjk0sZSkMOw9g3xMn79q3DmGRbSd3iNcFdLadZNpcOLacF&#10;gw2tDZU/p7NTcNhN3oovY3f74689PG+K+lyNPpUaDrriFUSkLv6HH+2tVjCfwd+X9APk8g4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D3We3xAAAANsAAAAPAAAAAAAAAAAA&#10;AAAAAKECAABkcnMvZG93bnJldi54bWxQSwUGAAAAAAQABAD5AAAAkgMAAAAA&#10;"/>
                </v:group>
                <v:shape id="文字方塊 2" o:spid="_x0000_s1090" type="#_x0000_t202" style="position:absolute;left:12573;top:39909;width:13766;height:6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6B2F9F" w:rsidRPr="006B2F9F" w:rsidRDefault="006B2F9F" w:rsidP="006B2F9F">
                        <w:pPr>
                          <w:spacing w:line="240" w:lineRule="exact"/>
                          <w:ind w:leftChars="-59" w:left="-142" w:rightChars="-65" w:right="-156"/>
                          <w:rPr>
                            <w:sz w:val="19"/>
                            <w:szCs w:val="19"/>
                          </w:rPr>
                        </w:pPr>
                        <w:r w:rsidRPr="003F3262">
                          <w:rPr>
                            <w:rFonts w:ascii="標楷體" w:eastAsia="標楷體" w:hAnsi="標楷體" w:hint="eastAsia"/>
                            <w:sz w:val="19"/>
                            <w:szCs w:val="19"/>
                          </w:rPr>
                          <w:t>根據前項性別統計，法規/行政措施實施結果是否符合性別實質平等或有落差</w:t>
                        </w:r>
                      </w:p>
                    </w:txbxContent>
                  </v:textbox>
                </v:shape>
                <v:shape id="文字方塊 2" o:spid="_x0000_s1091" type="#_x0000_t202" style="position:absolute;left:9620;top:14668;width:1842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BxwL8A&#10;AADcAAAADwAAAGRycy9kb3ducmV2LnhtbERPy4rCMBTdD/gP4QruxkTRQatRZAbBlTK+wN2lubbF&#10;5qY00da/NwvB5eG858vWluJBtS8caxj0FQji1JmCMw3Hw/p7AsIHZIOlY9LwJA/LRedrjolxDf/T&#10;Yx8yEUPYJ6ghD6FKpPRpThZ931XEkbu62mKIsM6kqbGJ4baUQ6V+pMWCY0OOFf3mlN72d6vhtL1e&#10;ziO1y/7suGpcqyTbqdS6121XMxCB2vARv90bo2E4iWvjmXgE5O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0HHAvwAAANwAAAAPAAAAAAAAAAAAAAAAAJgCAABkcnMvZG93bnJl&#10;di54bWxQSwUGAAAAAAQABAD1AAAAhAMAAAAA&#10;" filled="f" stroked="f">
                  <v:textbox>
                    <w:txbxContent>
                      <w:p w:rsidR="006B2F9F" w:rsidRPr="006B2F9F" w:rsidRDefault="006B2F9F" w:rsidP="006B2F9F">
                        <w:pPr>
                          <w:spacing w:line="220" w:lineRule="exac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877C4">
                          <w:rPr>
                            <w:rFonts w:ascii="標楷體" w:eastAsia="標楷體" w:hAnsi="標楷體" w:hint="eastAsia"/>
                            <w:sz w:val="22"/>
                          </w:rPr>
                          <w:t>法規條文或行政措施內容是否符合CEDAW規定</w:t>
                        </w:r>
                      </w:p>
                    </w:txbxContent>
                  </v:textbox>
                </v:shape>
                <v:shape id="文字方塊 2" o:spid="_x0000_s1092" type="#_x0000_t202" style="position:absolute;left:10096;top:476;width:1842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zUW8MA&#10;AADcAAAADwAAAGRycy9kb3ducmV2LnhtbESPQYvCMBSE7wv+h/AEb2uiuItWo4gieFpZVwVvj+bZ&#10;FpuX0kRb/70RhD0OM/MNM1u0thR3qn3hWMOgr0AQp84UnGk4/G0+xyB8QDZYOiYND/KwmHc+ZpgY&#10;1/Av3fchExHCPkENeQhVIqVPc7Lo+64ijt7F1RZDlHUmTY1NhNtSDpX6lhYLjgs5VrTKKb3ub1bD&#10;8edyPo3ULlvbr6pxrZJsJ1LrXrddTkEEasN/+N3eGg3D8Q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5zUW8MAAADcAAAADwAAAAAAAAAAAAAAAACYAgAAZHJzL2Rv&#10;d25yZXYueG1sUEsFBgAAAAAEAAQA9QAAAIgDAAAAAA==&#10;" filled="f" stroked="f">
                  <v:textbox>
                    <w:txbxContent>
                      <w:p w:rsidR="006B2F9F" w:rsidRDefault="006B2F9F" w:rsidP="006B2F9F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 w:hint="eastAsia"/>
                          </w:rPr>
                        </w:pPr>
                        <w:r w:rsidRPr="000C3DE8">
                          <w:rPr>
                            <w:rFonts w:ascii="標楷體" w:eastAsia="標楷體" w:hAnsi="標楷體" w:hint="eastAsia"/>
                          </w:rPr>
                          <w:t>法規</w:t>
                        </w:r>
                        <w:r>
                          <w:rPr>
                            <w:rFonts w:ascii="標楷體" w:eastAsia="標楷體" w:hAnsi="標楷體" w:hint="eastAsia"/>
                          </w:rPr>
                          <w:t>/</w:t>
                        </w:r>
                        <w:r w:rsidRPr="000C3DE8">
                          <w:rPr>
                            <w:rFonts w:ascii="標楷體" w:eastAsia="標楷體" w:hAnsi="標楷體" w:hint="eastAsia"/>
                          </w:rPr>
                          <w:t>行政措施名稱</w:t>
                        </w:r>
                      </w:p>
                      <w:p w:rsidR="006B2F9F" w:rsidRPr="006B2F9F" w:rsidRDefault="006B2F9F" w:rsidP="006B2F9F">
                        <w:pPr>
                          <w:spacing w:line="200" w:lineRule="exac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0C3DE8">
                          <w:rPr>
                            <w:rFonts w:ascii="標楷體" w:eastAsia="標楷體" w:hAnsi="標楷體" w:hint="eastAsia"/>
                          </w:rPr>
                          <w:t>目標及內容概述</w:t>
                        </w:r>
                      </w:p>
                    </w:txbxContent>
                  </v:textbox>
                </v:shape>
                <v:shape id="文字方塊 2" o:spid="_x0000_s1093" type="#_x0000_t202" style="position:absolute;left:11049;top:58483;width:18421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6B2F9F" w:rsidRPr="00D97F74" w:rsidRDefault="006B2F9F" w:rsidP="006B2F9F">
                        <w:pPr>
                          <w:spacing w:line="200" w:lineRule="exact"/>
                          <w:jc w:val="center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97F74">
                          <w:rPr>
                            <w:rFonts w:ascii="標楷體" w:eastAsia="標楷體" w:hAnsi="標楷體" w:hint="eastAsia"/>
                            <w:sz w:val="22"/>
                          </w:rPr>
                          <w:t>法規單位檢視</w:t>
                        </w:r>
                      </w:p>
                      <w:p w:rsidR="006B2F9F" w:rsidRPr="006B2F9F" w:rsidRDefault="006B2F9F" w:rsidP="006B2F9F">
                        <w:pPr>
                          <w:spacing w:line="200" w:lineRule="exac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D97F74">
                          <w:rPr>
                            <w:rFonts w:ascii="標楷體" w:eastAsia="標楷體" w:hAnsi="標楷體" w:hint="eastAsia"/>
                            <w:sz w:val="22"/>
                          </w:rPr>
                          <w:t>(不含性別統計)</w:t>
                        </w:r>
                      </w:p>
                    </w:txbxContent>
                  </v:textbox>
                </v:shape>
                <v:shape id="文字方塊 2" o:spid="_x0000_s1094" type="#_x0000_t202" style="position:absolute;left:9906;top:73342;width:21209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6B2F9F" w:rsidRPr="009877C4" w:rsidRDefault="006B2F9F" w:rsidP="006B2F9F">
                        <w:pPr>
                          <w:spacing w:line="220" w:lineRule="exact"/>
                          <w:jc w:val="center"/>
                          <w:rPr>
                            <w:rFonts w:ascii="標楷體" w:eastAsia="標楷體" w:hAnsi="標楷體"/>
                            <w:sz w:val="20"/>
                            <w:szCs w:val="20"/>
                          </w:rPr>
                        </w:pPr>
                        <w:r w:rsidRPr="009877C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檢視資料填送資料庫</w:t>
                        </w:r>
                      </w:p>
                      <w:p w:rsidR="006B2F9F" w:rsidRPr="006B2F9F" w:rsidRDefault="006B2F9F" w:rsidP="006B2F9F">
                        <w:pPr>
                          <w:spacing w:line="220" w:lineRule="exact"/>
                          <w:jc w:val="center"/>
                          <w:rPr>
                            <w:sz w:val="19"/>
                            <w:szCs w:val="19"/>
                          </w:rPr>
                        </w:pPr>
                        <w:r w:rsidRPr="009877C4">
                          <w:rPr>
                            <w:rFonts w:ascii="標楷體" w:eastAsia="標楷體" w:hAnsi="標楷體" w:hint="eastAsia"/>
                            <w:sz w:val="20"/>
                            <w:szCs w:val="20"/>
                          </w:rPr>
                          <w:t>檢視結果彙整表報送行政院性平處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7408" w:rsidRPr="008455AC">
        <w:rPr>
          <w:rFonts w:ascii="標楷體" w:eastAsia="標楷體" w:hAnsi="標楷體" w:hint="eastAsia"/>
          <w:b/>
          <w:sz w:val="28"/>
          <w:szCs w:val="28"/>
        </w:rPr>
        <w:t>法規及行政措施檢視標準作業流程</w:t>
      </w: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4A7408">
      <w:pPr>
        <w:jc w:val="both"/>
        <w:rPr>
          <w:rFonts w:ascii="標楷體" w:eastAsia="標楷體" w:hAnsi="標楷體"/>
          <w:b/>
          <w:sz w:val="28"/>
          <w:szCs w:val="28"/>
        </w:rPr>
      </w:pPr>
    </w:p>
    <w:p w:rsidR="004A7408" w:rsidRPr="008455AC" w:rsidRDefault="004A7408" w:rsidP="008455AC">
      <w:pPr>
        <w:ind w:firstLineChars="200" w:firstLine="561"/>
        <w:jc w:val="both"/>
        <w:rPr>
          <w:rFonts w:ascii="標楷體" w:eastAsia="標楷體" w:hAnsi="標楷體"/>
          <w:b/>
          <w:sz w:val="28"/>
          <w:szCs w:val="28"/>
        </w:rPr>
      </w:pPr>
      <w:r w:rsidRPr="008455AC">
        <w:rPr>
          <w:rFonts w:ascii="標楷體" w:eastAsia="標楷體" w:hAnsi="標楷體" w:hint="eastAsia"/>
          <w:b/>
          <w:sz w:val="28"/>
          <w:szCs w:val="28"/>
        </w:rPr>
        <w:lastRenderedPageBreak/>
        <w:t>相關資料請逕至行政院性別平等會（http://www.gec.ey.gov.tw）／政策與法令／消除對婦女一切形式歧視公約專區／5.法規/措施檢視 查詢。</w:t>
      </w:r>
    </w:p>
    <w:sectPr w:rsidR="004A7408" w:rsidRPr="008455AC" w:rsidSect="00DA11AD">
      <w:pgSz w:w="11906" w:h="16838"/>
      <w:pgMar w:top="1440" w:right="1304" w:bottom="1440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21A" w:rsidRDefault="00B1221A" w:rsidP="00E006EB">
      <w:r>
        <w:separator/>
      </w:r>
    </w:p>
  </w:endnote>
  <w:endnote w:type="continuationSeparator" w:id="0">
    <w:p w:rsidR="00B1221A" w:rsidRDefault="00B1221A" w:rsidP="00E00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21A" w:rsidRDefault="00B1221A" w:rsidP="00E006EB">
      <w:r>
        <w:separator/>
      </w:r>
    </w:p>
  </w:footnote>
  <w:footnote w:type="continuationSeparator" w:id="0">
    <w:p w:rsidR="00B1221A" w:rsidRDefault="00B1221A" w:rsidP="00E006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1AD"/>
    <w:rsid w:val="004A7408"/>
    <w:rsid w:val="004B0702"/>
    <w:rsid w:val="00507B96"/>
    <w:rsid w:val="00547100"/>
    <w:rsid w:val="00633F8D"/>
    <w:rsid w:val="006B2F9F"/>
    <w:rsid w:val="00802759"/>
    <w:rsid w:val="008455AC"/>
    <w:rsid w:val="009D3D87"/>
    <w:rsid w:val="00A958E3"/>
    <w:rsid w:val="00B1221A"/>
    <w:rsid w:val="00DA11AD"/>
    <w:rsid w:val="00E006EB"/>
    <w:rsid w:val="00E5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F9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006E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06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006E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B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B2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張騰亞</cp:lastModifiedBy>
  <cp:revision>2</cp:revision>
  <cp:lastPrinted>2014-01-22T08:37:00Z</cp:lastPrinted>
  <dcterms:created xsi:type="dcterms:W3CDTF">2015-09-03T07:43:00Z</dcterms:created>
  <dcterms:modified xsi:type="dcterms:W3CDTF">2015-09-03T07:43:00Z</dcterms:modified>
</cp:coreProperties>
</file>