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81" w:rsidRDefault="00220E81" w:rsidP="000760EE">
      <w:pPr>
        <w:jc w:val="center"/>
        <w:rPr>
          <w:rFonts w:ascii="標楷體" w:eastAsia="標楷體" w:hAnsi="標楷體" w:hint="eastAsia"/>
          <w:b/>
          <w:sz w:val="40"/>
          <w:szCs w:val="40"/>
        </w:rPr>
      </w:pPr>
      <w:r>
        <w:rPr>
          <w:rFonts w:ascii="標楷體" w:eastAsia="標楷體" w:hAnsi="標楷體" w:hint="eastAsia"/>
          <w:b/>
          <w:sz w:val="40"/>
          <w:szCs w:val="40"/>
        </w:rPr>
        <w:t>讀書心得報告-</w:t>
      </w:r>
      <w:bookmarkStart w:id="0" w:name="_GoBack"/>
      <w:bookmarkEnd w:id="0"/>
      <w:r w:rsidR="000760EE" w:rsidRPr="000760EE">
        <w:rPr>
          <w:rFonts w:ascii="標楷體" w:eastAsia="標楷體" w:hAnsi="標楷體" w:hint="eastAsia"/>
          <w:b/>
          <w:sz w:val="40"/>
          <w:szCs w:val="40"/>
        </w:rPr>
        <w:t>循環經濟</w:t>
      </w:r>
      <w:r>
        <w:rPr>
          <w:rFonts w:ascii="標楷體" w:eastAsia="標楷體" w:hAnsi="標楷體" w:hint="eastAsia"/>
          <w:b/>
          <w:sz w:val="40"/>
          <w:szCs w:val="40"/>
        </w:rPr>
        <w:t xml:space="preserve">         </w:t>
      </w:r>
    </w:p>
    <w:p w:rsidR="000760EE" w:rsidRPr="000760EE" w:rsidRDefault="00220E81" w:rsidP="000760EE">
      <w:pPr>
        <w:jc w:val="center"/>
        <w:rPr>
          <w:rFonts w:ascii="標楷體" w:eastAsia="標楷體" w:hAnsi="標楷體"/>
          <w:b/>
          <w:sz w:val="40"/>
          <w:szCs w:val="40"/>
        </w:rPr>
      </w:pPr>
      <w:r>
        <w:rPr>
          <w:rFonts w:ascii="標楷體" w:eastAsia="標楷體" w:hAnsi="標楷體" w:hint="eastAsia"/>
          <w:b/>
          <w:sz w:val="40"/>
          <w:szCs w:val="40"/>
        </w:rPr>
        <w:t xml:space="preserve">                              </w:t>
      </w:r>
      <w:r w:rsidRPr="00220E81">
        <w:rPr>
          <w:rFonts w:ascii="標楷體" w:eastAsia="標楷體" w:hAnsi="標楷體" w:hint="eastAsia"/>
          <w:b/>
          <w:szCs w:val="24"/>
        </w:rPr>
        <w:t>報告者：許家豪</w:t>
      </w:r>
    </w:p>
    <w:p w:rsidR="00CB5475" w:rsidRPr="00BD5D22" w:rsidRDefault="0062371D">
      <w:pPr>
        <w:rPr>
          <w:rFonts w:ascii="標楷體" w:eastAsia="標楷體" w:hAnsi="標楷體"/>
          <w:sz w:val="28"/>
          <w:szCs w:val="28"/>
        </w:rPr>
      </w:pPr>
      <w:r w:rsidRPr="00BD5D22">
        <w:rPr>
          <w:rFonts w:ascii="標楷體" w:eastAsia="標楷體" w:hAnsi="標楷體" w:hint="eastAsia"/>
          <w:sz w:val="28"/>
          <w:szCs w:val="28"/>
        </w:rPr>
        <w:t xml:space="preserve">    </w:t>
      </w:r>
      <w:r w:rsidR="005632C3" w:rsidRPr="00BD5D22">
        <w:rPr>
          <w:rFonts w:ascii="標楷體" w:eastAsia="標楷體" w:hAnsi="標楷體"/>
          <w:sz w:val="28"/>
          <w:szCs w:val="28"/>
        </w:rPr>
        <w:t>近年來</w:t>
      </w:r>
      <w:r w:rsidR="00DC7072" w:rsidRPr="00BD5D22">
        <w:rPr>
          <w:rFonts w:ascii="標楷體" w:eastAsia="標楷體" w:hAnsi="標楷體"/>
          <w:sz w:val="28"/>
          <w:szCs w:val="28"/>
        </w:rPr>
        <w:t>循環經濟逐漸取代傳統</w:t>
      </w:r>
      <w:r w:rsidR="005632C3" w:rsidRPr="00BD5D22">
        <w:rPr>
          <w:rFonts w:ascii="標楷體" w:eastAsia="標楷體" w:hAnsi="標楷體"/>
          <w:sz w:val="28"/>
          <w:szCs w:val="28"/>
        </w:rPr>
        <w:t>的線</w:t>
      </w:r>
      <w:r w:rsidR="005632C3" w:rsidRPr="00BD5D22">
        <w:rPr>
          <w:rFonts w:ascii="標楷體" w:eastAsia="標楷體" w:hAnsi="標楷體" w:hint="eastAsia"/>
          <w:sz w:val="28"/>
          <w:szCs w:val="28"/>
        </w:rPr>
        <w:t>性</w:t>
      </w:r>
      <w:r w:rsidR="005632C3" w:rsidRPr="00BD5D22">
        <w:rPr>
          <w:rFonts w:ascii="標楷體" w:eastAsia="標楷體" w:hAnsi="標楷體"/>
          <w:sz w:val="28"/>
          <w:szCs w:val="28"/>
        </w:rPr>
        <w:t>經濟，成為政府政策與產業發展的重點方向。循環經濟是資源有限下的</w:t>
      </w:r>
      <w:r w:rsidR="00DC7072" w:rsidRPr="00BD5D22">
        <w:rPr>
          <w:rFonts w:ascii="標楷體" w:eastAsia="標楷體" w:hAnsi="標楷體"/>
          <w:sz w:val="28"/>
          <w:szCs w:val="28"/>
        </w:rPr>
        <w:t>經濟模式，有別於以往</w:t>
      </w:r>
      <w:r w:rsidR="005632C3" w:rsidRPr="00BD5D22">
        <w:rPr>
          <w:rFonts w:ascii="標楷體" w:eastAsia="標楷體" w:hAnsi="標楷體" w:hint="eastAsia"/>
          <w:sz w:val="28"/>
          <w:szCs w:val="28"/>
        </w:rPr>
        <w:t>開採、製造、使用、廢棄</w:t>
      </w:r>
      <w:r w:rsidR="005632C3" w:rsidRPr="00BD5D22">
        <w:rPr>
          <w:rFonts w:ascii="標楷體" w:eastAsia="標楷體" w:hAnsi="標楷體"/>
          <w:sz w:val="28"/>
          <w:szCs w:val="28"/>
        </w:rPr>
        <w:t>的線型思維，循環經濟倡</w:t>
      </w:r>
      <w:r w:rsidR="005632C3" w:rsidRPr="00BD5D22">
        <w:rPr>
          <w:rFonts w:ascii="標楷體" w:eastAsia="標楷體" w:hAnsi="標楷體" w:hint="eastAsia"/>
          <w:sz w:val="28"/>
          <w:szCs w:val="28"/>
        </w:rPr>
        <w:t>導</w:t>
      </w:r>
      <w:r w:rsidR="00DC7072" w:rsidRPr="00BD5D22">
        <w:rPr>
          <w:rFonts w:ascii="標楷體" w:eastAsia="標楷體" w:hAnsi="標楷體"/>
          <w:sz w:val="28"/>
          <w:szCs w:val="28"/>
        </w:rPr>
        <w:t>在生</w:t>
      </w:r>
      <w:r w:rsidR="005632C3" w:rsidRPr="00BD5D22">
        <w:rPr>
          <w:rFonts w:ascii="標楷體" w:eastAsia="標楷體" w:hAnsi="標楷體"/>
          <w:sz w:val="28"/>
          <w:szCs w:val="28"/>
        </w:rPr>
        <w:t>產過程中，落實資源的循環使用及環境成本的最低損耗</w:t>
      </w:r>
      <w:r w:rsidR="005632C3" w:rsidRPr="00BD5D22">
        <w:rPr>
          <w:rFonts w:ascii="標楷體" w:eastAsia="標楷體" w:hAnsi="標楷體" w:hint="eastAsia"/>
          <w:sz w:val="28"/>
          <w:szCs w:val="28"/>
        </w:rPr>
        <w:t>，</w:t>
      </w:r>
      <w:r w:rsidR="005632C3" w:rsidRPr="00BD5D22">
        <w:rPr>
          <w:rFonts w:ascii="標楷體" w:eastAsia="標楷體" w:hAnsi="標楷體"/>
          <w:sz w:val="28"/>
          <w:szCs w:val="28"/>
        </w:rPr>
        <w:t>並在設計、</w:t>
      </w:r>
      <w:r w:rsidR="005632C3" w:rsidRPr="00BD5D22">
        <w:rPr>
          <w:rFonts w:ascii="標楷體" w:eastAsia="標楷體" w:hAnsi="標楷體" w:hint="eastAsia"/>
          <w:sz w:val="28"/>
          <w:szCs w:val="28"/>
        </w:rPr>
        <w:t>製造</w:t>
      </w:r>
      <w:r w:rsidR="00DC7072" w:rsidRPr="00BD5D22">
        <w:rPr>
          <w:rFonts w:ascii="標楷體" w:eastAsia="標楷體" w:hAnsi="標楷體"/>
          <w:sz w:val="28"/>
          <w:szCs w:val="28"/>
        </w:rPr>
        <w:t>、 使用及廢棄等</w:t>
      </w:r>
      <w:r w:rsidR="005632C3" w:rsidRPr="00BD5D22">
        <w:rPr>
          <w:rFonts w:ascii="標楷體" w:eastAsia="標楷體" w:hAnsi="標楷體" w:hint="eastAsia"/>
          <w:sz w:val="28"/>
          <w:szCs w:val="28"/>
        </w:rPr>
        <w:t>各</w:t>
      </w:r>
      <w:r w:rsidR="00DC7072" w:rsidRPr="00BD5D22">
        <w:rPr>
          <w:rFonts w:ascii="標楷體" w:eastAsia="標楷體" w:hAnsi="標楷體"/>
          <w:sz w:val="28"/>
          <w:szCs w:val="28"/>
        </w:rPr>
        <w:t>階段致力於提升產品的永續價值，使用最少的資源，獲取最大的經濟效益與環境利益。</w:t>
      </w:r>
    </w:p>
    <w:p w:rsidR="00DC7072" w:rsidRPr="00BD5D22" w:rsidRDefault="00306FE3">
      <w:pPr>
        <w:rPr>
          <w:rFonts w:ascii="標楷體" w:eastAsia="標楷體" w:hAnsi="標楷體"/>
          <w:sz w:val="28"/>
          <w:szCs w:val="28"/>
        </w:rPr>
      </w:pPr>
      <w:r w:rsidRPr="00BD5D22">
        <w:rPr>
          <w:rFonts w:ascii="標楷體" w:eastAsia="標楷體" w:hAnsi="標楷體" w:hint="eastAsia"/>
          <w:sz w:val="28"/>
          <w:szCs w:val="28"/>
        </w:rPr>
        <w:t xml:space="preserve">    像是在製造方面，可以依據產品的狀況，藉由維修、再利用、翻新及再製造等過程有效運用資源，讓產品和資源的價值得以極大化；在農業方面，透過生物精煉的製程，將藥品或化學品等具有高價值的生質材料或廢棄物轉化為食品或飼料，進而讓養分回歸大地；</w:t>
      </w:r>
      <w:r w:rsidR="008A127B" w:rsidRPr="00BD5D22">
        <w:rPr>
          <w:rFonts w:ascii="標楷體" w:eastAsia="標楷體" w:hAnsi="標楷體" w:hint="eastAsia"/>
          <w:sz w:val="28"/>
          <w:szCs w:val="28"/>
        </w:rPr>
        <w:t>以自己所學的領域方</w:t>
      </w:r>
      <w:r w:rsidR="00FE22C8" w:rsidRPr="00BD5D22">
        <w:rPr>
          <w:rFonts w:ascii="標楷體" w:eastAsia="標楷體" w:hAnsi="標楷體" w:hint="eastAsia"/>
          <w:sz w:val="28"/>
          <w:szCs w:val="28"/>
        </w:rPr>
        <w:t>面，不管是一棟房子、一座橋梁或是一條路都可以是循環經濟的起點，從一開始的規劃設計，利用建築資訊模型技術，讓建設過程中能更精準用料</w:t>
      </w:r>
      <w:r w:rsidR="005C7898" w:rsidRPr="00BD5D22">
        <w:rPr>
          <w:rFonts w:ascii="標楷體" w:eastAsia="標楷體" w:hAnsi="標楷體" w:hint="eastAsia"/>
          <w:sz w:val="28"/>
          <w:szCs w:val="28"/>
        </w:rPr>
        <w:t>，</w:t>
      </w:r>
      <w:r w:rsidR="00FE22C8" w:rsidRPr="00BD5D22">
        <w:rPr>
          <w:rFonts w:ascii="標楷體" w:eastAsia="標楷體" w:hAnsi="標楷體" w:hint="eastAsia"/>
          <w:sz w:val="28"/>
          <w:szCs w:val="28"/>
        </w:rPr>
        <w:t>避免不必要的材料浪費，使用階段以優先考慮活化舊有空間或翻新舊的結構物來滿足需求，直到拆除後</w:t>
      </w:r>
      <w:r w:rsidR="00B6372D" w:rsidRPr="00BD5D22">
        <w:rPr>
          <w:rFonts w:ascii="標楷體" w:eastAsia="標楷體" w:hAnsi="標楷體" w:hint="eastAsia"/>
          <w:sz w:val="28"/>
          <w:szCs w:val="28"/>
        </w:rPr>
        <w:t>的營建廢棄物回收再利用達成一個循環，以商業角度而言，循環經濟不但能</w:t>
      </w:r>
      <w:r w:rsidRPr="00BD5D22">
        <w:rPr>
          <w:rFonts w:ascii="標楷體" w:eastAsia="標楷體" w:hAnsi="標楷體" w:hint="eastAsia"/>
          <w:sz w:val="28"/>
          <w:szCs w:val="28"/>
        </w:rPr>
        <w:t>藉由資源與能源的再利用，</w:t>
      </w:r>
      <w:r w:rsidR="00B6372D" w:rsidRPr="00BD5D22">
        <w:rPr>
          <w:rFonts w:ascii="標楷體" w:eastAsia="標楷體" w:hAnsi="標楷體" w:hint="eastAsia"/>
          <w:sz w:val="28"/>
          <w:szCs w:val="28"/>
        </w:rPr>
        <w:t>更</w:t>
      </w:r>
      <w:r w:rsidRPr="00BD5D22">
        <w:rPr>
          <w:rFonts w:ascii="標楷體" w:eastAsia="標楷體" w:hAnsi="標楷體" w:hint="eastAsia"/>
          <w:sz w:val="28"/>
          <w:szCs w:val="28"/>
        </w:rPr>
        <w:t>連結起不同產業之間的互惠網路</w:t>
      </w:r>
      <w:r w:rsidR="00940F80" w:rsidRPr="00BD5D22">
        <w:rPr>
          <w:rFonts w:ascii="標楷體" w:eastAsia="標楷體" w:hAnsi="標楷體" w:hint="eastAsia"/>
          <w:sz w:val="28"/>
          <w:szCs w:val="28"/>
        </w:rPr>
        <w:t>，還可以透過社群網路或資訊科技以分享、交換、租用等方式重新看待</w:t>
      </w:r>
      <w:r w:rsidRPr="00BD5D22">
        <w:rPr>
          <w:rFonts w:ascii="標楷體" w:eastAsia="標楷體" w:hAnsi="標楷體" w:hint="eastAsia"/>
          <w:sz w:val="28"/>
          <w:szCs w:val="28"/>
        </w:rPr>
        <w:t>生活中的有限資源</w:t>
      </w:r>
      <w:r w:rsidR="00940F80" w:rsidRPr="00BD5D22">
        <w:rPr>
          <w:rFonts w:ascii="標楷體" w:eastAsia="標楷體" w:hAnsi="標楷體" w:hint="eastAsia"/>
          <w:sz w:val="28"/>
          <w:szCs w:val="28"/>
        </w:rPr>
        <w:t>。</w:t>
      </w:r>
    </w:p>
    <w:p w:rsidR="005C7898" w:rsidRPr="00BD5D22" w:rsidRDefault="005C7898">
      <w:pPr>
        <w:rPr>
          <w:rFonts w:ascii="標楷體" w:eastAsia="標楷體" w:hAnsi="標楷體"/>
          <w:sz w:val="28"/>
          <w:szCs w:val="28"/>
        </w:rPr>
      </w:pPr>
      <w:r w:rsidRPr="00BD5D22">
        <w:rPr>
          <w:rFonts w:ascii="標楷體" w:eastAsia="標楷體" w:hAnsi="標楷體" w:hint="eastAsia"/>
          <w:sz w:val="28"/>
          <w:szCs w:val="28"/>
        </w:rPr>
        <w:lastRenderedPageBreak/>
        <w:t xml:space="preserve">    </w:t>
      </w:r>
      <w:r w:rsidR="00E37266" w:rsidRPr="00BD5D22">
        <w:rPr>
          <w:rFonts w:ascii="標楷體" w:eastAsia="標楷體" w:hAnsi="標楷體" w:hint="eastAsia"/>
          <w:sz w:val="28"/>
          <w:szCs w:val="28"/>
        </w:rPr>
        <w:t>日常生活當中無論是食衣住行育樂的哪一環，從資源減量使用，食物</w:t>
      </w:r>
      <w:r w:rsidR="002E6A26" w:rsidRPr="00BD5D22">
        <w:rPr>
          <w:rFonts w:ascii="標楷體" w:eastAsia="標楷體" w:hAnsi="標楷體" w:hint="eastAsia"/>
          <w:sz w:val="28"/>
          <w:szCs w:val="28"/>
        </w:rPr>
        <w:t>避免</w:t>
      </w:r>
      <w:r w:rsidR="00E37266" w:rsidRPr="00BD5D22">
        <w:rPr>
          <w:rFonts w:ascii="標楷體" w:eastAsia="標楷體" w:hAnsi="標楷體" w:hint="eastAsia"/>
          <w:sz w:val="28"/>
          <w:szCs w:val="28"/>
        </w:rPr>
        <w:t>浪</w:t>
      </w:r>
      <w:r w:rsidR="002E6A26" w:rsidRPr="00BD5D22">
        <w:rPr>
          <w:rFonts w:ascii="標楷體" w:eastAsia="標楷體" w:hAnsi="標楷體" w:hint="eastAsia"/>
          <w:sz w:val="28"/>
          <w:szCs w:val="28"/>
        </w:rPr>
        <w:t>費、不要的服裝</w:t>
      </w:r>
      <w:r w:rsidR="00E37266" w:rsidRPr="00BD5D22">
        <w:rPr>
          <w:rFonts w:ascii="標楷體" w:eastAsia="標楷體" w:hAnsi="標楷體" w:hint="eastAsia"/>
          <w:sz w:val="28"/>
          <w:szCs w:val="28"/>
        </w:rPr>
        <w:t>捐給需要的人</w:t>
      </w:r>
      <w:r w:rsidR="002E6A26" w:rsidRPr="00BD5D22">
        <w:rPr>
          <w:rFonts w:ascii="標楷體" w:eastAsia="標楷體" w:hAnsi="標楷體" w:hint="eastAsia"/>
          <w:sz w:val="28"/>
          <w:szCs w:val="28"/>
        </w:rPr>
        <w:t>、多利用大眾交通工具、以維修取代新品及確實做好垃圾回收分類，以上</w:t>
      </w:r>
      <w:r w:rsidRPr="00BD5D22">
        <w:rPr>
          <w:rFonts w:ascii="標楷體" w:eastAsia="標楷體" w:hAnsi="標楷體" w:hint="eastAsia"/>
          <w:sz w:val="28"/>
          <w:szCs w:val="28"/>
        </w:rPr>
        <w:t>幾種</w:t>
      </w:r>
      <w:r w:rsidR="00612C9F" w:rsidRPr="00BD5D22">
        <w:rPr>
          <w:rFonts w:ascii="標楷體" w:eastAsia="標楷體" w:hAnsi="標楷體" w:hint="eastAsia"/>
          <w:sz w:val="28"/>
          <w:szCs w:val="28"/>
        </w:rPr>
        <w:t>方式</w:t>
      </w:r>
      <w:r w:rsidR="00E37266" w:rsidRPr="00BD5D22">
        <w:rPr>
          <w:rFonts w:ascii="標楷體" w:eastAsia="標楷體" w:hAnsi="標楷體" w:hint="eastAsia"/>
          <w:sz w:val="28"/>
          <w:szCs w:val="28"/>
        </w:rPr>
        <w:t>是最簡單不過的事，至少可以不用擔心所產生出的廢棄物該如何處理。</w:t>
      </w:r>
    </w:p>
    <w:p w:rsidR="00CD2404" w:rsidRPr="00BD5D22" w:rsidRDefault="005C7898">
      <w:pPr>
        <w:rPr>
          <w:szCs w:val="24"/>
        </w:rPr>
      </w:pPr>
      <w:r w:rsidRPr="00BD5D22">
        <w:rPr>
          <w:rFonts w:ascii="標楷體" w:eastAsia="標楷體" w:hAnsi="標楷體" w:hint="eastAsia"/>
          <w:sz w:val="28"/>
          <w:szCs w:val="28"/>
        </w:rPr>
        <w:t xml:space="preserve">    循環經濟的發展並非僅侷限於特定產業或範圍，更重要的是必須了解其背後所蘊含的精神，同時運用此觀念來發掘出所有可以打造美好生活的可能。</w:t>
      </w:r>
    </w:p>
    <w:sectPr w:rsidR="00CD2404" w:rsidRPr="00BD5D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89"/>
    <w:rsid w:val="000760EE"/>
    <w:rsid w:val="00220E81"/>
    <w:rsid w:val="002E6A26"/>
    <w:rsid w:val="00306FE3"/>
    <w:rsid w:val="005632C3"/>
    <w:rsid w:val="005C7898"/>
    <w:rsid w:val="00612C9F"/>
    <w:rsid w:val="0062371D"/>
    <w:rsid w:val="008A127B"/>
    <w:rsid w:val="00940F80"/>
    <w:rsid w:val="00B6372D"/>
    <w:rsid w:val="00BD5D22"/>
    <w:rsid w:val="00CB5475"/>
    <w:rsid w:val="00CD2404"/>
    <w:rsid w:val="00DC7072"/>
    <w:rsid w:val="00E37266"/>
    <w:rsid w:val="00EF3028"/>
    <w:rsid w:val="00F95A89"/>
    <w:rsid w:val="00FE2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707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707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Mayday</dc:creator>
  <cp:keywords/>
  <dc:description/>
  <cp:lastModifiedBy>史侑召</cp:lastModifiedBy>
  <cp:revision>6</cp:revision>
  <dcterms:created xsi:type="dcterms:W3CDTF">2019-01-08T15:28:00Z</dcterms:created>
  <dcterms:modified xsi:type="dcterms:W3CDTF">2019-01-21T05:54:00Z</dcterms:modified>
</cp:coreProperties>
</file>